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6CBD" w14:textId="7A82B640"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Biodegradation in water and sediment: simulation tests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9.5</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31242">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5607502"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A43EB6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075D29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31C2D3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AFE77D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4807B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95CA91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CF6DE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AB850F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C07255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92F6B7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B3B9D2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909064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22EF9" w14:paraId="4BCAF3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AB8FA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B22E4B" w14:textId="77777777" w:rsidR="00022EF9" w:rsidRDefault="00B3124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8A6B10F"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E38709"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C01E0B"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4D4132" w14:textId="77777777" w:rsidR="00022EF9" w:rsidRDefault="00022EF9"/>
        </w:tc>
      </w:tr>
      <w:tr w:rsidR="00022EF9" w14:paraId="15976C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F23B5D"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DC35A1" w14:textId="77777777" w:rsidR="00022EF9" w:rsidRDefault="00022EF9"/>
        </w:tc>
        <w:tc>
          <w:tcPr>
            <w:tcW w:w="1425" w:type="dxa"/>
            <w:tcBorders>
              <w:top w:val="outset" w:sz="6" w:space="0" w:color="auto"/>
              <w:left w:val="outset" w:sz="6" w:space="0" w:color="auto"/>
              <w:bottom w:val="outset" w:sz="6" w:space="0" w:color="FFFFFF"/>
              <w:right w:val="outset" w:sz="6" w:space="0" w:color="auto"/>
            </w:tcBorders>
          </w:tcPr>
          <w:p w14:paraId="210228F9" w14:textId="77777777" w:rsidR="00022EF9" w:rsidRDefault="00B3124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EA96D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44AACE9D"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tcPr>
          <w:p w14:paraId="67C54290" w14:textId="77777777" w:rsidR="00022EF9" w:rsidRDefault="00022EF9"/>
        </w:tc>
      </w:tr>
      <w:tr w:rsidR="00022EF9" w14:paraId="23DB4F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889B1"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072D9C" w14:textId="77777777" w:rsidR="00022EF9" w:rsidRDefault="00B3124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76D7924"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CD07CA" w14:textId="77777777" w:rsidR="00022EF9" w:rsidRDefault="00B31242">
            <w:r>
              <w:rPr>
                <w:rFonts w:ascii="Arial"/>
                <w:b/>
                <w:sz w:val="16"/>
              </w:rPr>
              <w:t>Picklist values:</w:t>
            </w:r>
            <w:r>
              <w:rPr>
                <w:rFonts w:ascii="Arial"/>
                <w:sz w:val="16"/>
              </w:rPr>
              <w:br/>
              <w:t>- biodegradation in water: simulation testing on ultimate degradation in surface water</w:t>
            </w:r>
            <w:r>
              <w:rPr>
                <w:rFonts w:ascii="Arial"/>
                <w:sz w:val="16"/>
              </w:rPr>
              <w:br/>
              <w:t>- biodegradation in water: sediment simulation testing</w:t>
            </w:r>
            <w:r>
              <w:rPr>
                <w:rFonts w:ascii="Arial"/>
                <w:sz w:val="16"/>
              </w:rPr>
              <w:br/>
              <w:t>- biodegradation in water: sewage treatment simulation testing</w:t>
            </w:r>
            <w:r>
              <w:rPr>
                <w:rFonts w:ascii="Arial"/>
                <w:sz w:val="16"/>
              </w:rPr>
              <w:br/>
              <w:t>- biodegradation in water and sedi</w:t>
            </w:r>
            <w:r>
              <w:rPr>
                <w:rFonts w:ascii="Arial"/>
                <w:sz w:val="16"/>
              </w:rPr>
              <w:t>ment: simulation testing, other</w:t>
            </w:r>
          </w:p>
        </w:tc>
        <w:tc>
          <w:tcPr>
            <w:tcW w:w="3709" w:type="dxa"/>
            <w:tcBorders>
              <w:top w:val="outset" w:sz="6" w:space="0" w:color="auto"/>
              <w:left w:val="outset" w:sz="6" w:space="0" w:color="auto"/>
              <w:bottom w:val="outset" w:sz="6" w:space="0" w:color="FFFFFF"/>
              <w:right w:val="outset" w:sz="6" w:space="0" w:color="auto"/>
            </w:tcBorders>
          </w:tcPr>
          <w:p w14:paraId="0DB07C38" w14:textId="77777777" w:rsidR="00022EF9" w:rsidRDefault="00B3124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w:t>
            </w:r>
            <w:r>
              <w:rPr>
                <w:rFonts w:ascii="Arial"/>
                <w:sz w:val="16"/>
              </w:rPr>
              <w:t>es are covered by the same data entry form, the specific study type should be selected. If none matches, select the more generic endpoint description '&lt;Generic endpoint&gt;, other' (e.g. Skin irritation / corrosion, other) and give an explanation in the adjac</w:t>
            </w:r>
            <w:r>
              <w:rPr>
                <w:rFonts w:ascii="Arial"/>
                <w:sz w:val="16"/>
              </w:rPr>
              <w:t>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w:t>
            </w:r>
            <w:r>
              <w:rPr>
                <w:rFonts w:ascii="Arial"/>
                <w:sz w:val="16"/>
              </w:rPr>
              <w:t>ed to fill in the adjacent text field, as '(Q)SAR' needs to be indicated in field 'Type of information' and the model should be described in field 'Justification of non-standard information' or 'Attached justification'. A specific endpoint title may be use</w:t>
            </w:r>
            <w:r>
              <w:rPr>
                <w:rFonts w:ascii="Arial"/>
                <w:sz w:val="16"/>
              </w:rPr>
              <w:t>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w:t>
            </w:r>
            <w:r>
              <w:rPr>
                <w:rFonts w:ascii="Arial"/>
                <w:sz w:val="16"/>
              </w:rPr>
              <w:t>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xml:space="preserve">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69A2DC9" w14:textId="77777777" w:rsidR="00022EF9" w:rsidRDefault="00B31242">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'Guideline' and 'Inoculum or test system' as a second indicator. As a fallback the generic ph</w:t>
            </w:r>
            <w:r>
              <w:rPr>
                <w:rFonts w:ascii="Arial"/>
                <w:sz w:val="16"/>
              </w:rPr>
              <w:t>rase 'biodegradation in water and sediment: simulation testing' is selected.</w:t>
            </w:r>
            <w:r>
              <w:rPr>
                <w:rFonts w:ascii="Arial"/>
                <w:sz w:val="16"/>
              </w:rPr>
              <w:br/>
              <w:t>Note: The generic phrase is only used for migration, but otherwise deactivated in the picklist. For new entries a generic phrase is provided which consists of the OHT title follow</w:t>
            </w:r>
            <w:r>
              <w:rPr>
                <w:rFonts w:ascii="Arial"/>
                <w:sz w:val="16"/>
              </w:rPr>
              <w:t>ed by 'other', i.e. &lt;OHT title&gt;, other.</w:t>
            </w:r>
          </w:p>
        </w:tc>
      </w:tr>
      <w:tr w:rsidR="00022EF9" w14:paraId="6D79DE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8FBA3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E7A9AC" w14:textId="77777777" w:rsidR="00022EF9" w:rsidRDefault="00B3124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D64EF38"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3A18FA" w14:textId="77777777" w:rsidR="00022EF9" w:rsidRDefault="00B3124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DCFC4C" w14:textId="77777777" w:rsidR="00022EF9" w:rsidRDefault="00B31242">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FC7C268" w14:textId="77777777" w:rsidR="00022EF9" w:rsidRDefault="00022EF9"/>
        </w:tc>
      </w:tr>
      <w:tr w:rsidR="00022EF9" w14:paraId="6F8F3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5DBD71"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398FDC" w14:textId="77777777" w:rsidR="00022EF9" w:rsidRDefault="00B3124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550D5D8"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28A107" w14:textId="77777777" w:rsidR="00022EF9" w:rsidRDefault="00B3124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6B6500D" w14:textId="77777777" w:rsidR="00022EF9" w:rsidRDefault="00B3124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B29D9A3" w14:textId="77777777" w:rsidR="00022EF9" w:rsidRDefault="00B3124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22EF9" w14:paraId="0E2D7E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3EE83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5ED2A7" w14:textId="77777777" w:rsidR="00022EF9" w:rsidRDefault="00B3124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CC4409D"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F88B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335DECB1" w14:textId="77777777" w:rsidR="00022EF9" w:rsidRDefault="00B31242">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54E0BF5" w14:textId="77777777" w:rsidR="00022EF9" w:rsidRDefault="00022EF9"/>
        </w:tc>
      </w:tr>
      <w:tr w:rsidR="00022EF9" w14:paraId="54D58A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61E0C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83C81" w14:textId="77777777" w:rsidR="00022EF9" w:rsidRDefault="00B3124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1360C63"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86158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4FF55EC5" w14:textId="77777777" w:rsidR="00022EF9" w:rsidRDefault="00B31242">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418D47" w14:textId="77777777" w:rsidR="00022EF9" w:rsidRDefault="00022EF9"/>
        </w:tc>
      </w:tr>
      <w:tr w:rsidR="00022EF9" w14:paraId="4A11A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D820D"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2FBED" w14:textId="77777777" w:rsidR="00022EF9" w:rsidRDefault="00B3124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E77665A"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9E4777"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74285F9E" w14:textId="77777777" w:rsidR="00022EF9" w:rsidRDefault="00B3124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BE923DD" w14:textId="77777777" w:rsidR="00022EF9" w:rsidRDefault="00022EF9"/>
        </w:tc>
      </w:tr>
      <w:tr w:rsidR="00022EF9" w14:paraId="159D5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F3F63F"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3AA608" w14:textId="77777777" w:rsidR="00022EF9" w:rsidRDefault="00B3124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9003DE6" w14:textId="77777777" w:rsidR="00022EF9" w:rsidRDefault="00B3124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5374D9"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11B68FF0" w14:textId="77777777" w:rsidR="00022EF9" w:rsidRDefault="00B3124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3BC9B45" w14:textId="77777777" w:rsidR="00022EF9" w:rsidRDefault="00022EF9"/>
        </w:tc>
      </w:tr>
      <w:tr w:rsidR="00022EF9" w14:paraId="672EA2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B9CD9"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D196E" w14:textId="77777777" w:rsidR="00022EF9" w:rsidRDefault="00B3124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6E580AE" w14:textId="77777777" w:rsidR="00022EF9" w:rsidRDefault="00B3124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86666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681288E7"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tcPr>
          <w:p w14:paraId="2A1AF4D0" w14:textId="77777777" w:rsidR="00022EF9" w:rsidRDefault="00022EF9"/>
        </w:tc>
      </w:tr>
      <w:tr w:rsidR="00022EF9" w14:paraId="10AB98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8B179"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D335E" w14:textId="77777777" w:rsidR="00022EF9" w:rsidRDefault="00B3124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01870C6" w14:textId="77777777" w:rsidR="00022EF9" w:rsidRDefault="00B3124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AB1B5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1343E5E5"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tcPr>
          <w:p w14:paraId="2ED73226" w14:textId="77777777" w:rsidR="00022EF9" w:rsidRDefault="00022EF9"/>
        </w:tc>
      </w:tr>
      <w:tr w:rsidR="00022EF9" w14:paraId="5D109C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47E4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3D266A" w14:textId="77777777" w:rsidR="00022EF9" w:rsidRDefault="00B3124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FF761F6"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75EFB5" w14:textId="77777777" w:rsidR="00022EF9" w:rsidRDefault="00B3124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79EEB0" w14:textId="77777777" w:rsidR="00022EF9" w:rsidRDefault="00B3124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BC69A0D" w14:textId="77777777" w:rsidR="00022EF9" w:rsidRDefault="00022EF9"/>
        </w:tc>
      </w:tr>
      <w:tr w:rsidR="00022EF9" w14:paraId="1641E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4F86D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447AF" w14:textId="77777777" w:rsidR="00022EF9" w:rsidRDefault="00B3124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06EE828" w14:textId="77777777" w:rsidR="00022EF9" w:rsidRDefault="00B3124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D095E" w14:textId="77777777" w:rsidR="00022EF9" w:rsidRDefault="00B3124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9ED35E3" w14:textId="77777777" w:rsidR="00022EF9" w:rsidRDefault="00B3124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C391E07" w14:textId="77777777" w:rsidR="00022EF9" w:rsidRDefault="00B3124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22EF9" w14:paraId="450FE2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4FAEF9"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874AE" w14:textId="77777777" w:rsidR="00022EF9" w:rsidRDefault="00B3124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6A0F22E"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77A6AD" w14:textId="77777777" w:rsidR="00022EF9" w:rsidRDefault="00B3124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4422997" w14:textId="77777777" w:rsidR="00022EF9" w:rsidRDefault="00B3124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94271AE" w14:textId="77777777" w:rsidR="00022EF9" w:rsidRDefault="00B3124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22EF9" w14:paraId="1B809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695F6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7D5ABE" w14:textId="77777777" w:rsidR="00022EF9" w:rsidRDefault="00B3124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A0EF594" w14:textId="77777777" w:rsidR="00022EF9" w:rsidRDefault="00B3124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EFFE57" w14:textId="77777777" w:rsidR="00022EF9" w:rsidRDefault="00B31242">
            <w:r>
              <w:rPr>
                <w:rFonts w:ascii="Arial"/>
                <w:b/>
                <w:sz w:val="16"/>
              </w:rPr>
              <w:t>Picklist values:</w:t>
            </w:r>
            <w:r>
              <w:rPr>
                <w:rFonts w:ascii="Arial"/>
                <w:sz w:val="16"/>
              </w:rPr>
              <w:br/>
              <w:t>- the study does not need to b</w:t>
            </w:r>
            <w:r>
              <w:rPr>
                <w:rFonts w:ascii="Arial"/>
                <w:sz w:val="16"/>
              </w:rPr>
              <w:t>e conducted because the substance is highly insoluble in water - [study technically not feasible]</w:t>
            </w:r>
            <w:r>
              <w:rPr>
                <w:rFonts w:ascii="Arial"/>
                <w:sz w:val="16"/>
              </w:rPr>
              <w:br/>
              <w:t>- the study does not need to be conducted because the substance is readily biodegradable - [study scientifically not necessary / other information available]</w:t>
            </w:r>
            <w:r>
              <w:rPr>
                <w:rFonts w:ascii="Arial"/>
                <w:sz w:val="16"/>
              </w:rPr>
              <w:br/>
            </w:r>
            <w:r>
              <w:rPr>
                <w:rFonts w:ascii="Arial"/>
                <w:sz w:val="16"/>
              </w:rPr>
              <w:t>- the study does not need to be conducted because direct and indirect exposure of sediment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FD25B3" w14:textId="77777777" w:rsidR="00022EF9" w:rsidRDefault="00B31242">
            <w:r>
              <w:rPr>
                <w:rFonts w:ascii="Arial"/>
                <w:sz w:val="16"/>
              </w:rPr>
              <w:t>In addition to the more generic justification selected in the preceding field 'Data waiving', it is highly recommend</w:t>
            </w:r>
            <w:r>
              <w:rPr>
                <w:rFonts w:ascii="Arial"/>
                <w:sz w:val="16"/>
              </w:rPr>
              <w:t>ed to provide a detailed justification. To this end you can either select one or multiple specific standard phrase(s) if it/they give an appropriate rationale of the description given in the preceding field 'Data waiving' or 'other:' and enter free text. A</w:t>
            </w:r>
            <w:r>
              <w:rPr>
                <w:rFonts w:ascii="Arial"/>
                <w:sz w:val="16"/>
              </w:rPr>
              <w:t>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w:t>
            </w:r>
            <w:r>
              <w:rPr>
                <w:rFonts w:ascii="Arial"/>
                <w:sz w:val="16"/>
              </w:rPr>
              <w:t>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w:t>
            </w:r>
            <w:r>
              <w:rPr>
                <w:rFonts w:ascii="Arial"/>
                <w:sz w:val="16"/>
              </w:rPr>
              <w:t>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w:t>
            </w:r>
            <w:r>
              <w:rPr>
                <w:rFonts w:ascii="Arial"/>
                <w:sz w:val="16"/>
              </w:rPr>
              <w:t>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19C128D" w14:textId="77777777" w:rsidR="00022EF9" w:rsidRDefault="00B31242">
            <w:r>
              <w:rPr>
                <w:rFonts w:ascii="Arial"/>
                <w:b/>
                <w:sz w:val="16"/>
              </w:rPr>
              <w:t>Guidance for field condition:</w:t>
            </w:r>
            <w:r>
              <w:rPr>
                <w:rFonts w:ascii="Arial"/>
                <w:b/>
                <w:sz w:val="16"/>
              </w:rPr>
              <w:br/>
            </w:r>
            <w:r>
              <w:rPr>
                <w:rFonts w:ascii="Arial"/>
                <w:sz w:val="16"/>
              </w:rPr>
              <w:t xml:space="preserve">Condition: Deactivate this field if any of the </w:t>
            </w:r>
            <w:r>
              <w:rPr>
                <w:rFonts w:ascii="Arial"/>
                <w:sz w:val="16"/>
              </w:rPr>
              <w:t>following fields is populated: 'Type of information', 'Adequacy of study', 'Reliability', 'Rationale for reliability'.</w:t>
            </w:r>
          </w:p>
        </w:tc>
      </w:tr>
      <w:tr w:rsidR="00022EF9" w14:paraId="4FCF51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E70B1"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85F252" w14:textId="77777777" w:rsidR="00022EF9" w:rsidRDefault="00B31242">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2ADFA3A" w14:textId="77777777" w:rsidR="00022EF9" w:rsidRDefault="00B3124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652CA8" w14:textId="77777777" w:rsidR="00022EF9" w:rsidRDefault="00B3124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w:t>
            </w:r>
            <w:r>
              <w:rPr>
                <w:rFonts w:ascii="Arial"/>
                <w:sz w:val="16"/>
              </w:rPr>
              <w:t>tion for all of the points below. The information should be specific to the endpoint for which testing is proposed. Note that for testing proposals addressing testing on vertebrate animals under the REACH Regulation this document will be published on the E</w:t>
            </w:r>
            <w:r>
              <w:rPr>
                <w:rFonts w:ascii="Arial"/>
                <w:sz w:val="16"/>
              </w:rPr>
              <w:t>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w:t>
            </w:r>
            <w:r>
              <w:rPr>
                <w:rFonts w:ascii="Arial"/>
                <w:sz w:val="16"/>
              </w:rPr>
              <w:t xml:space="preserve">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w:t>
            </w:r>
            <w:r>
              <w:rPr>
                <w:rFonts w:ascii="Arial"/>
                <w:sz w:val="16"/>
              </w:rPr>
              <w:t>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w:t>
            </w:r>
            <w:r>
              <w:rPr>
                <w:rFonts w:ascii="Arial"/>
                <w:sz w:val="16"/>
              </w:rPr>
              <w:t xml:space="preserve">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w:t>
            </w:r>
            <w:r>
              <w:rPr>
                <w:rFonts w:ascii="Arial"/>
                <w:sz w:val="16"/>
              </w:rPr>
              <w:t>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w:t>
            </w:r>
            <w:r>
              <w:rPr>
                <w:rFonts w:ascii="Arial"/>
                <w:sz w:val="16"/>
              </w:rPr>
              <w:t>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w:t>
            </w:r>
            <w:r>
              <w:rPr>
                <w:rFonts w:ascii="Arial"/>
                <w:sz w:val="16"/>
              </w:rPr>
              <w:t>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w:t>
            </w:r>
            <w:r>
              <w:rPr>
                <w:rFonts w:ascii="Arial"/>
                <w:sz w:val="16"/>
              </w:rPr>
              <w: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w:t>
            </w:r>
            <w:r>
              <w:rPr>
                <w:rFonts w:ascii="Arial"/>
                <w:sz w:val="16"/>
              </w:rPr>
              <w:t>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w:t>
            </w:r>
            <w:r>
              <w:rPr>
                <w:rFonts w:ascii="Arial"/>
                <w:sz w:val="16"/>
              </w:rPr>
              <w:t>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w:t>
            </w:r>
            <w:r>
              <w:rPr>
                <w:rFonts w:ascii="Arial"/>
                <w:sz w:val="16"/>
              </w:rPr>
              <w:t>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w:t>
            </w:r>
            <w:r>
              <w:rPr>
                <w:rFonts w:ascii="Arial"/>
                <w:sz w:val="16"/>
              </w:rPr>
              <w:t>-specific elements that were not already covered by the overall category approach justification made available at the category level. Indicate if further information is included as attachment to the same record, or elsewhere in the dataset (insert links in</w:t>
            </w:r>
            <w:r>
              <w:rPr>
                <w:rFonts w:ascii="Arial"/>
                <w:sz w:val="16"/>
              </w:rPr>
              <w:t xml:space="preserve">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experimental data how these results </w:t>
            </w:r>
            <w:r>
              <w:rPr>
                <w:rFonts w:ascii="Arial"/>
                <w:sz w:val="16"/>
              </w:rPr>
              <w:t>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w:t>
            </w:r>
            <w:r>
              <w:rPr>
                <w:rFonts w:ascii="Arial"/>
                <w:sz w:val="16"/>
              </w:rPr>
              <w:t>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w:t>
            </w:r>
            <w:r>
              <w:rPr>
                <w:rFonts w:ascii="Arial"/>
                <w:sz w:val="16"/>
              </w:rPr>
              <w:t xml:space="preserve">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F6EFB9A" w14:textId="77777777" w:rsidR="00022EF9" w:rsidRDefault="00B31242">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w:t>
            </w:r>
            <w:r>
              <w:rPr>
                <w:rFonts w:ascii="Arial"/>
                <w:sz w:val="16"/>
              </w:rPr>
              <w:t xml:space="preserve">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w:t>
            </w:r>
            <w:r>
              <w:rPr>
                <w:rFonts w:ascii="Arial"/>
                <w:sz w:val="16"/>
              </w:rPr>
              <w:t>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w:t>
            </w:r>
            <w:r>
              <w:rPr>
                <w:rFonts w:ascii="Arial"/>
                <w:sz w:val="16"/>
              </w:rPr>
              <w:t>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w:t>
            </w:r>
            <w:r>
              <w:rPr>
                <w:rFonts w:ascii="Arial"/>
                <w:sz w:val="16"/>
              </w:rPr>
              <w:t xml:space="preserve">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w:t>
            </w:r>
            <w:r>
              <w:rPr>
                <w:rFonts w:ascii="Arial"/>
                <w:sz w:val="16"/>
              </w:rPr>
              <w:t>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w:t>
            </w:r>
            <w:r>
              <w:rPr>
                <w:rFonts w:ascii="Arial"/>
                <w:sz w:val="16"/>
              </w:rPr>
              <w:t>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w:t>
            </w:r>
            <w:r>
              <w:rPr>
                <w:rFonts w:ascii="Arial"/>
                <w:sz w:val="16"/>
              </w:rPr>
              <w:t>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w:t>
            </w:r>
            <w:r>
              <w:rPr>
                <w:rFonts w:ascii="Arial"/>
                <w:sz w:val="16"/>
              </w:rPr>
              <w:t>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FB7233B" w14:textId="77777777" w:rsidR="00022EF9" w:rsidRDefault="00022EF9"/>
        </w:tc>
      </w:tr>
      <w:tr w:rsidR="00022EF9" w14:paraId="6893A9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791E49"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48BC4F7" w14:textId="77777777" w:rsidR="00022EF9" w:rsidRDefault="00B3124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100788" w14:textId="77777777" w:rsidR="00022EF9" w:rsidRDefault="00B3124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FDB10B"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7DB529" w14:textId="77777777" w:rsidR="00022EF9" w:rsidRDefault="00B31242">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w:t>
            </w:r>
            <w:r>
              <w:rPr>
                <w:rFonts w:ascii="Arial"/>
                <w:sz w:val="16"/>
              </w:rPr>
              <w:t xml:space="preserve">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9BA848" w14:textId="77777777" w:rsidR="00022EF9" w:rsidRDefault="00022EF9"/>
        </w:tc>
      </w:tr>
      <w:tr w:rsidR="00022EF9" w14:paraId="5E8C02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D86BB6"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A8CACF" w14:textId="77777777" w:rsidR="00022EF9" w:rsidRDefault="00B3124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7928B1" w14:textId="77777777" w:rsidR="00022EF9" w:rsidRDefault="00B3124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1AB855"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1E9143" w14:textId="77777777" w:rsidR="00022EF9" w:rsidRDefault="00B3124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B77EE6" w14:textId="77777777" w:rsidR="00022EF9" w:rsidRDefault="00022EF9"/>
        </w:tc>
      </w:tr>
      <w:tr w:rsidR="00022EF9" w14:paraId="2A6EDB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5992AB"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5C9006" w14:textId="77777777" w:rsidR="00022EF9" w:rsidRDefault="00B3124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0E1138" w14:textId="77777777" w:rsidR="00022EF9" w:rsidRDefault="00B3124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B75F6C" w14:textId="77777777" w:rsidR="00022EF9" w:rsidRDefault="00B3124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w:t>
            </w:r>
            <w:r>
              <w:rPr>
                <w:rFonts w:ascii="Arial"/>
                <w:sz w:val="16"/>
              </w:rPr>
              <w:t>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D4700D" w14:textId="77777777" w:rsidR="00022EF9" w:rsidRDefault="00B31242">
            <w:r>
              <w:rPr>
                <w:rFonts w:ascii="Arial"/>
                <w:sz w:val="16"/>
              </w:rPr>
              <w:t>Indicate the reason for / purpose of the attached document. Select the relevant item from the picklist or, if none applies, select 'justification, ot</w:t>
            </w:r>
            <w:r>
              <w:rPr>
                <w:rFonts w:ascii="Arial"/>
                <w:sz w:val="16"/>
              </w:rPr>
              <w: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DB76F2" w14:textId="77777777" w:rsidR="00022EF9" w:rsidRDefault="00022EF9"/>
        </w:tc>
      </w:tr>
      <w:tr w:rsidR="00022EF9" w14:paraId="66A71F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EEA42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BAB34" w14:textId="77777777" w:rsidR="00022EF9" w:rsidRDefault="00B3124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83D7A9"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F54C3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79509E"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167C30" w14:textId="77777777" w:rsidR="00022EF9" w:rsidRDefault="00022EF9"/>
        </w:tc>
      </w:tr>
      <w:tr w:rsidR="00022EF9" w14:paraId="1FA8E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71023D"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6FBE97" w14:textId="77777777" w:rsidR="00022EF9" w:rsidRDefault="00B3124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EF9E4A"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986B67"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5D2530" w14:textId="77777777" w:rsidR="00022EF9" w:rsidRDefault="00B31242">
            <w:r>
              <w:rPr>
                <w:rFonts w:ascii="Arial"/>
                <w:sz w:val="16"/>
              </w:rPr>
              <w:t xml:space="preserve">The cross-reference feature can be used to refer to related information that is provided in another record of the </w:t>
            </w:r>
            <w:r>
              <w:rPr>
                <w:rFonts w:ascii="Arial"/>
                <w:sz w:val="16"/>
              </w:rPr>
              <w:t>dataset. This can be done either by entering just free text in the 'Remarks' field or by creating a link to the relevant record. The field 'Reason / purpose' allows for selecting a standard reason from the picklist and optionally to add free text explanati</w:t>
            </w:r>
            <w:r>
              <w:rPr>
                <w:rFonts w:ascii="Arial"/>
                <w:sz w:val="16"/>
              </w:rPr>
              <w:t>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06862F3" w14:textId="77777777" w:rsidR="00022EF9" w:rsidRDefault="00022EF9"/>
        </w:tc>
      </w:tr>
      <w:tr w:rsidR="00022EF9" w14:paraId="5BA46D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9FBC94"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123C74" w14:textId="77777777" w:rsidR="00022EF9" w:rsidRDefault="00B3124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A5FAF0"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98D05C" w14:textId="77777777" w:rsidR="00022EF9" w:rsidRDefault="00B3124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w:t>
            </w:r>
            <w:r>
              <w:rPr>
                <w:rFonts w:ascii="Arial"/>
                <w:sz w:val="16"/>
              </w:rPr>
              <w: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7E26FA" w14:textId="77777777" w:rsidR="00022EF9" w:rsidRDefault="00B31242">
            <w:r>
              <w:rPr>
                <w:rFonts w:ascii="Arial"/>
                <w:sz w:val="16"/>
              </w:rPr>
              <w:lastRenderedPageBreak/>
              <w:t>Select the appropriate reason of the cross-reference, i.e.</w:t>
            </w:r>
            <w:r>
              <w:rPr>
                <w:rFonts w:ascii="Arial"/>
                <w:sz w:val="16"/>
              </w:rPr>
              <w:br/>
            </w:r>
            <w:r>
              <w:rPr>
                <w:rFonts w:ascii="Arial"/>
                <w:sz w:val="16"/>
              </w:rPr>
              <w:br/>
              <w:t>- adverse outcome pathw</w:t>
            </w:r>
            <w:r>
              <w:rPr>
                <w:rFonts w:ascii="Arial"/>
                <w:sz w:val="16"/>
              </w:rPr>
              <w:t xml:space="preserve">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w:t>
            </w:r>
            <w:r>
              <w:rPr>
                <w:rFonts w:ascii="Arial"/>
                <w:sz w:val="16"/>
              </w:rPr>
              <w:t>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with results from another methods (in vitro, in chimic</w:t>
            </w:r>
            <w:r>
              <w:rPr>
                <w:rFonts w:ascii="Arial"/>
                <w:sz w:val="16"/>
              </w:rPr>
              <w:t xml:space="preserve">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w:t>
            </w:r>
            <w:r>
              <w:rPr>
                <w:rFonts w:ascii="Arial"/>
                <w:sz w:val="16"/>
              </w:rPr>
              <w:t xml:space="preserve">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w:t>
            </w:r>
            <w:r>
              <w:rPr>
                <w:rFonts w:ascii="Arial"/>
                <w:sz w:val="16"/>
              </w:rPr>
              <w:t>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w:t>
            </w:r>
            <w:r>
              <w:rPr>
                <w:rFonts w:ascii="Arial"/>
                <w:sz w:val="16"/>
              </w:rPr>
              <w:t>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w:t>
            </w:r>
            <w:r>
              <w:rPr>
                <w:rFonts w:ascii="Arial"/>
                <w:sz w:val="16"/>
              </w:rPr>
              <w:t xml:space="preserve">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A9F838" w14:textId="77777777" w:rsidR="00022EF9" w:rsidRDefault="00022EF9"/>
        </w:tc>
      </w:tr>
      <w:tr w:rsidR="00022EF9" w14:paraId="187F2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632A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224E1" w14:textId="77777777" w:rsidR="00022EF9" w:rsidRDefault="00B3124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DDC160" w14:textId="77777777" w:rsidR="00022EF9" w:rsidRDefault="00B31242">
            <w:r>
              <w:rPr>
                <w:rFonts w:ascii="Arial"/>
                <w:sz w:val="16"/>
              </w:rPr>
              <w:t>Link to endp</w:t>
            </w:r>
            <w:r>
              <w:rPr>
                <w:rFonts w:ascii="Arial"/>
                <w:sz w:val="16"/>
              </w:rPr>
              <w:t>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506075"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914784" w14:textId="77777777" w:rsidR="00022EF9" w:rsidRDefault="00B31242">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7152B7" w14:textId="77777777" w:rsidR="00022EF9" w:rsidRDefault="00B31242">
            <w:r>
              <w:rPr>
                <w:rFonts w:ascii="Arial"/>
                <w:b/>
                <w:sz w:val="16"/>
              </w:rPr>
              <w:t>Cross-reference:</w:t>
            </w:r>
            <w:r>
              <w:rPr>
                <w:rFonts w:ascii="Arial"/>
                <w:b/>
                <w:sz w:val="16"/>
              </w:rPr>
              <w:br/>
            </w:r>
            <w:r>
              <w:rPr>
                <w:rFonts w:ascii="Arial"/>
                <w:sz w:val="16"/>
              </w:rPr>
              <w:t>AllSummariesAndRecords</w:t>
            </w:r>
          </w:p>
        </w:tc>
      </w:tr>
      <w:tr w:rsidR="00022EF9" w14:paraId="5C7616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F1E54F"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F6ED01" w14:textId="77777777" w:rsidR="00022EF9" w:rsidRDefault="00B3124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EF0905" w14:textId="77777777" w:rsidR="00022EF9" w:rsidRDefault="00B3124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39CD7F"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8D6252" w14:textId="77777777" w:rsidR="00022EF9" w:rsidRDefault="00B31242">
            <w:r>
              <w:rPr>
                <w:rFonts w:ascii="Arial"/>
                <w:sz w:val="16"/>
              </w:rPr>
              <w:t xml:space="preserve">This field can be used for including any </w:t>
            </w:r>
            <w:r>
              <w:rPr>
                <w:rFonts w:ascii="Arial"/>
                <w:sz w:val="16"/>
              </w:rPr>
              <w:t>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01ADD1" w14:textId="77777777" w:rsidR="00022EF9" w:rsidRDefault="00022EF9"/>
        </w:tc>
      </w:tr>
      <w:tr w:rsidR="00022EF9" w14:paraId="4E9F37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48066E"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2B7CD6" w14:textId="77777777" w:rsidR="00022EF9" w:rsidRDefault="00B3124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60CD2B"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ABEA0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3CD3BF"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9426C0" w14:textId="77777777" w:rsidR="00022EF9" w:rsidRDefault="00022EF9"/>
        </w:tc>
      </w:tr>
      <w:tr w:rsidR="00022EF9" w14:paraId="108A5E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20A8E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FC79D6" w14:textId="77777777" w:rsidR="00022EF9" w:rsidRDefault="00B3124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8DAF15E"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6A68E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476A3D"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C39DD2" w14:textId="77777777" w:rsidR="00022EF9" w:rsidRDefault="00022EF9"/>
        </w:tc>
      </w:tr>
      <w:tr w:rsidR="00022EF9" w14:paraId="466B87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4CAD5C"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A36C4D" w14:textId="77777777" w:rsidR="00022EF9" w:rsidRDefault="00B3124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F7EA38E" w14:textId="77777777" w:rsidR="00022EF9" w:rsidRDefault="00B31242">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5579C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322D45B8" w14:textId="77777777" w:rsidR="00022EF9" w:rsidRDefault="00B31242">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DD884CE" w14:textId="77777777" w:rsidR="00022EF9" w:rsidRDefault="00022EF9"/>
        </w:tc>
      </w:tr>
      <w:tr w:rsidR="00022EF9" w14:paraId="28D428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BB9E4"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272B48" w14:textId="77777777" w:rsidR="00022EF9" w:rsidRDefault="00B3124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3B43F9F"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F9A820" w14:textId="77777777" w:rsidR="00022EF9" w:rsidRDefault="00B31242">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B3CD15" w14:textId="77777777" w:rsidR="00022EF9" w:rsidRDefault="00B31242">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4CF8955" w14:textId="77777777" w:rsidR="00022EF9" w:rsidRDefault="00022EF9"/>
        </w:tc>
      </w:tr>
      <w:tr w:rsidR="00022EF9" w14:paraId="5C2997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15CC7D"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2D391" w14:textId="77777777" w:rsidR="00022EF9" w:rsidRDefault="00B3124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58B3AC3"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5A49EC" w14:textId="77777777" w:rsidR="00022EF9" w:rsidRDefault="00B31242">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7D2989D" w14:textId="77777777" w:rsidR="00022EF9" w:rsidRDefault="00B31242">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5356327" w14:textId="77777777" w:rsidR="00022EF9" w:rsidRDefault="00022EF9"/>
        </w:tc>
      </w:tr>
      <w:tr w:rsidR="00022EF9" w14:paraId="276D4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B0612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8B9698" w14:textId="77777777" w:rsidR="00022EF9" w:rsidRDefault="00B3124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1D0A01"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E159875"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86C761"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9B85EA" w14:textId="77777777" w:rsidR="00022EF9" w:rsidRDefault="00022EF9"/>
        </w:tc>
      </w:tr>
      <w:tr w:rsidR="00022EF9" w14:paraId="2F46F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13492F"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EB554F" w14:textId="77777777" w:rsidR="00022EF9" w:rsidRDefault="00B3124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348B3F"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CEB7AB"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68F569" w14:textId="77777777" w:rsidR="00022EF9" w:rsidRDefault="00B31242">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9B9244" w14:textId="77777777" w:rsidR="00022EF9" w:rsidRDefault="00022EF9"/>
        </w:tc>
      </w:tr>
      <w:tr w:rsidR="00022EF9" w14:paraId="2E0E8B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6159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1851C0" w14:textId="77777777" w:rsidR="00022EF9" w:rsidRDefault="00B3124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04F62F"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655531" w14:textId="77777777" w:rsidR="00022EF9" w:rsidRDefault="00B31242">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823D21" w14:textId="77777777" w:rsidR="00022EF9" w:rsidRDefault="00B3124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6FC612" w14:textId="77777777" w:rsidR="00022EF9" w:rsidRDefault="00022EF9"/>
        </w:tc>
      </w:tr>
      <w:tr w:rsidR="00022EF9" w14:paraId="64B5AA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062FB3"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60E4F5" w14:textId="77777777" w:rsidR="00022EF9" w:rsidRDefault="00B3124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3C5974"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4097CD" w14:textId="77777777" w:rsidR="00022EF9" w:rsidRDefault="00B31242">
            <w:r>
              <w:rPr>
                <w:rFonts w:ascii="Arial"/>
                <w:b/>
                <w:sz w:val="16"/>
              </w:rPr>
              <w:t>Picklist values:</w:t>
            </w:r>
            <w:r>
              <w:rPr>
                <w:rFonts w:ascii="Arial"/>
                <w:sz w:val="16"/>
              </w:rPr>
              <w:br/>
              <w:t xml:space="preserve">- OECD Guideline 303 A (Simulation Test - </w:t>
            </w:r>
            <w:r>
              <w:rPr>
                <w:rFonts w:ascii="Arial"/>
                <w:sz w:val="16"/>
              </w:rPr>
              <w:t>Aerobic Sewage Treatment. A: Activated Sludge Units)</w:t>
            </w:r>
            <w:r>
              <w:rPr>
                <w:rFonts w:ascii="Arial"/>
                <w:sz w:val="16"/>
              </w:rPr>
              <w:br/>
              <w:t>- OECD Guideline 303 B (Simulation Test - Aerobic Sewage Treatment. B. Biofilms)</w:t>
            </w:r>
            <w:r>
              <w:rPr>
                <w:rFonts w:ascii="Arial"/>
                <w:sz w:val="16"/>
              </w:rPr>
              <w:br/>
              <w:t>- OECD Guideline 308 (Aerobic and Anaerobic Transformation in Aquatic Sediment Systems)</w:t>
            </w:r>
            <w:r>
              <w:rPr>
                <w:rFonts w:ascii="Arial"/>
                <w:sz w:val="16"/>
              </w:rPr>
              <w:br/>
              <w:t>- OECD Guideline 309 (Aerobic Mine</w:t>
            </w:r>
            <w:r>
              <w:rPr>
                <w:rFonts w:ascii="Arial"/>
                <w:sz w:val="16"/>
              </w:rPr>
              <w:t>ralisation in Surface Water - Simulation Biodegradation Test)</w:t>
            </w:r>
            <w:r>
              <w:rPr>
                <w:rFonts w:ascii="Arial"/>
                <w:sz w:val="16"/>
              </w:rPr>
              <w:br/>
              <w:t>- OECD Guideline 314 A (Simulation Tests to Assess the Biodegradability of Chemicals in Wastewater. A: Biodegradation in a Sewer System)</w:t>
            </w:r>
            <w:r>
              <w:rPr>
                <w:rFonts w:ascii="Arial"/>
                <w:sz w:val="16"/>
              </w:rPr>
              <w:br/>
              <w:t>- OECD Guideline 314 B (Simulation Tests to Assess the Bi</w:t>
            </w:r>
            <w:r>
              <w:rPr>
                <w:rFonts w:ascii="Arial"/>
                <w:sz w:val="16"/>
              </w:rPr>
              <w:t xml:space="preserve">odegradability of Chemicals in Wastewater. B: Biodegradation in Activated </w:t>
            </w:r>
            <w:r>
              <w:rPr>
                <w:rFonts w:ascii="Arial"/>
                <w:sz w:val="16"/>
              </w:rPr>
              <w:lastRenderedPageBreak/>
              <w:t>Sludge)</w:t>
            </w:r>
            <w:r>
              <w:rPr>
                <w:rFonts w:ascii="Arial"/>
                <w:sz w:val="16"/>
              </w:rPr>
              <w:br/>
              <w:t>- OECD Guideline 314 C (Simulation Tests to Assess the Biodegradability of Chemicals in Wastewater. C: Mineralization and Transformation in Anaerobic Digester Sludge)</w:t>
            </w:r>
            <w:r>
              <w:rPr>
                <w:rFonts w:ascii="Arial"/>
                <w:sz w:val="16"/>
              </w:rPr>
              <w:br/>
              <w:t xml:space="preserve">- OECD </w:t>
            </w:r>
            <w:r>
              <w:rPr>
                <w:rFonts w:ascii="Arial"/>
                <w:sz w:val="16"/>
              </w:rPr>
              <w:t>Guideline 314 D (Simulation Tests to Assess the Biodegradability of Chemicals in Wastewater. D: Biodegradation in Treated Effluent-Surface Water Mixing Zone)</w:t>
            </w:r>
            <w:r>
              <w:rPr>
                <w:rFonts w:ascii="Arial"/>
                <w:sz w:val="16"/>
              </w:rPr>
              <w:br/>
              <w:t>- OECD Guideline 314 E (Simulation Tests to Assess the Biodegradability of Chemicals in Wastewater</w:t>
            </w:r>
            <w:r>
              <w:rPr>
                <w:rFonts w:ascii="Arial"/>
                <w:sz w:val="16"/>
              </w:rPr>
              <w:t>. E: Biodegradation in Untreated Wastewater-Surface Water Mixing Zone)</w:t>
            </w:r>
            <w:r>
              <w:rPr>
                <w:rFonts w:ascii="Arial"/>
                <w:sz w:val="16"/>
              </w:rPr>
              <w:br/>
              <w:t>- EU Method C.10 (Biodegradation: Activated Sludge Simulation Test)</w:t>
            </w:r>
            <w:r>
              <w:rPr>
                <w:rFonts w:ascii="Arial"/>
                <w:sz w:val="16"/>
              </w:rPr>
              <w:br/>
              <w:t>- EU Method C.10-A (Simulation Test Aerobic Sewage Treatment: Activated Sludge Units)</w:t>
            </w:r>
            <w:r>
              <w:rPr>
                <w:rFonts w:ascii="Arial"/>
                <w:sz w:val="16"/>
              </w:rPr>
              <w:br/>
              <w:t xml:space="preserve">- EU Method C.10-B (Simulation </w:t>
            </w:r>
            <w:r>
              <w:rPr>
                <w:rFonts w:ascii="Arial"/>
                <w:sz w:val="16"/>
              </w:rPr>
              <w:t>Test Aerobic Sewage Treatment: Biofilms)</w:t>
            </w:r>
            <w:r>
              <w:rPr>
                <w:rFonts w:ascii="Arial"/>
                <w:sz w:val="16"/>
              </w:rPr>
              <w:br/>
              <w:t>- EU Method C.24 (Aerobic and Anaerobic Transformation in Aquatic Sediment Systems)</w:t>
            </w:r>
            <w:r>
              <w:rPr>
                <w:rFonts w:ascii="Arial"/>
                <w:sz w:val="16"/>
              </w:rPr>
              <w:br/>
              <w:t>- EPA OPPTS 835.3160 (Biodegradability in Sea Water)</w:t>
            </w:r>
            <w:r>
              <w:rPr>
                <w:rFonts w:ascii="Arial"/>
                <w:sz w:val="16"/>
              </w:rPr>
              <w:br/>
              <w:t>- EPA OPPTS 835.3180 (Sediment / Water Microcosm Biodegradation Test)</w:t>
            </w:r>
            <w:r>
              <w:rPr>
                <w:rFonts w:ascii="Arial"/>
                <w:sz w:val="16"/>
              </w:rPr>
              <w:br/>
              <w:t>- EPA OP</w:t>
            </w:r>
            <w:r>
              <w:rPr>
                <w:rFonts w:ascii="Arial"/>
                <w:sz w:val="16"/>
              </w:rPr>
              <w:t>PTS 835.3190 (Aerobic Mineralisation in Surface Water - Simulation Biodegradation Test)</w:t>
            </w:r>
            <w:r>
              <w:rPr>
                <w:rFonts w:ascii="Arial"/>
                <w:sz w:val="16"/>
              </w:rPr>
              <w:br/>
              <w:t>- EPA OPPTS 835.3220 (Porous Pot Test)</w:t>
            </w:r>
            <w:r>
              <w:rPr>
                <w:rFonts w:ascii="Arial"/>
                <w:sz w:val="16"/>
              </w:rPr>
              <w:br/>
              <w:t>- EPA OPPTS 835.3240 (Simulation Test - Aerobic Sewage Treatment: A. Activated Sludge Units)</w:t>
            </w:r>
            <w:r>
              <w:rPr>
                <w:rFonts w:ascii="Arial"/>
                <w:sz w:val="16"/>
              </w:rPr>
              <w:br/>
              <w:t>- EPA OPPTS 835.3260 (Simulation Tes</w:t>
            </w:r>
            <w:r>
              <w:rPr>
                <w:rFonts w:ascii="Arial"/>
                <w:sz w:val="16"/>
              </w:rPr>
              <w:t>t - Aerobic Sewage Treatment: B. Biofilms)</w:t>
            </w:r>
            <w:r>
              <w:rPr>
                <w:rFonts w:ascii="Arial"/>
                <w:sz w:val="16"/>
              </w:rPr>
              <w:br/>
              <w:t>- EPA OPPTS 835.4300 (Aerobic Aquatic Metabolism)</w:t>
            </w:r>
            <w:r>
              <w:rPr>
                <w:rFonts w:ascii="Arial"/>
                <w:sz w:val="16"/>
              </w:rPr>
              <w:br/>
              <w:t>- EPA OPPTS 835.4400 (Anaerobic Aquatic Metabolism)</w:t>
            </w:r>
            <w:r>
              <w:rPr>
                <w:rFonts w:ascii="Arial"/>
                <w:sz w:val="16"/>
              </w:rPr>
              <w:br/>
              <w:t>- EPA OPPTS 835.5154 (Anaerobic Biodegradability in the Subsurface)</w:t>
            </w:r>
            <w:r>
              <w:rPr>
                <w:rFonts w:ascii="Arial"/>
                <w:sz w:val="16"/>
              </w:rPr>
              <w:br/>
              <w:t xml:space="preserve">- EPA OPPTS 885.5000 (Microbial Pesticide, </w:t>
            </w:r>
            <w:r>
              <w:rPr>
                <w:rFonts w:ascii="Arial"/>
                <w:sz w:val="16"/>
              </w:rPr>
              <w:t>Background for Microbial Pesticides Testing)</w:t>
            </w:r>
            <w:r>
              <w:rPr>
                <w:rFonts w:ascii="Arial"/>
                <w:sz w:val="16"/>
              </w:rPr>
              <w:br/>
              <w:t xml:space="preserve">- EPA OPPTS 885.5300 (Microbial Pesticide, </w:t>
            </w:r>
            <w:r>
              <w:rPr>
                <w:rFonts w:ascii="Arial"/>
                <w:sz w:val="16"/>
              </w:rPr>
              <w:lastRenderedPageBreak/>
              <w:t>Expression in Freshwater Environment)</w:t>
            </w:r>
            <w:r>
              <w:rPr>
                <w:rFonts w:ascii="Arial"/>
                <w:sz w:val="16"/>
              </w:rPr>
              <w:br/>
              <w:t>- EPA OPPTS 885.5400 (Microbial Pesticide, Expression in a Marine or Estuarine Environment)</w:t>
            </w:r>
            <w:r>
              <w:rPr>
                <w:rFonts w:ascii="Arial"/>
                <w:sz w:val="16"/>
              </w:rPr>
              <w:br/>
              <w:t>- EPA OTS 795.54 (Anaerobic Biodegrada</w:t>
            </w:r>
            <w:r>
              <w:rPr>
                <w:rFonts w:ascii="Arial"/>
                <w:sz w:val="16"/>
              </w:rPr>
              <w:t>bility in the Subsurface)</w:t>
            </w:r>
            <w:r>
              <w:rPr>
                <w:rFonts w:ascii="Arial"/>
                <w:sz w:val="16"/>
              </w:rPr>
              <w:br/>
              <w:t>- EPA Subdivision N Pesticide Guideline 162-3 (Anaerobic Aquatic Metabolism)</w:t>
            </w:r>
            <w:r>
              <w:rPr>
                <w:rFonts w:ascii="Arial"/>
                <w:sz w:val="16"/>
              </w:rPr>
              <w:br/>
              <w:t>- EPA Subdivision N Pesticide Guideline 162-4 (Aerobic Aquatic Metabolism)</w:t>
            </w:r>
            <w:r>
              <w:rPr>
                <w:rFonts w:ascii="Arial"/>
                <w:sz w:val="16"/>
              </w:rPr>
              <w:br/>
              <w:t>- ISO 11733 Water quality - Determination of the elimination and biodegradabil</w:t>
            </w:r>
            <w:r>
              <w:rPr>
                <w:rFonts w:ascii="Arial"/>
                <w:sz w:val="16"/>
              </w:rPr>
              <w:t>ity of organic compounds in an aqueous medium - Activated sludge simulation test</w:t>
            </w:r>
            <w:r>
              <w:rPr>
                <w:rFonts w:ascii="Arial"/>
                <w:sz w:val="16"/>
              </w:rPr>
              <w:br/>
              <w:t>- ISO 11734: Water quality - Evaluation of the "ultimate" anaerobic biodegradability of organic compounds in digested sludge - Method by measurement of the biogas production</w:t>
            </w:r>
            <w:r>
              <w:rPr>
                <w:rFonts w:ascii="Arial"/>
                <w:sz w:val="16"/>
              </w:rPr>
              <w:br/>
              <w:t>-</w:t>
            </w:r>
            <w:r>
              <w:rPr>
                <w:rFonts w:ascii="Arial"/>
                <w:sz w:val="16"/>
              </w:rPr>
              <w:t xml:space="preserve"> ISO 14592-1 (Water quality - Evaluation of the aerobic biodegradability of organic compounds at low concentrations - Part 1: Shake-flask batch test with surface water or surface water/sediment suspensions)</w:t>
            </w:r>
            <w:r>
              <w:rPr>
                <w:rFonts w:ascii="Arial"/>
                <w:sz w:val="16"/>
              </w:rPr>
              <w:br/>
              <w:t xml:space="preserve">- ISO 14592-2 (Water quality - Evaluation of the </w:t>
            </w:r>
            <w:r>
              <w:rPr>
                <w:rFonts w:ascii="Arial"/>
                <w:sz w:val="16"/>
              </w:rPr>
              <w:t>aerobic biodegradability of organic compounds at low concentrations - Part 2: Continuous flow river model with attached biomass)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0C5317" w14:textId="77777777" w:rsidR="00022EF9" w:rsidRDefault="00B31242">
            <w:r>
              <w:rPr>
                <w:rFonts w:ascii="Arial"/>
                <w:sz w:val="16"/>
              </w:rPr>
              <w:lastRenderedPageBreak/>
              <w:t>Select the applicable test guideline, e.g. 'OECD Guideline xxx'. If the test guideline used is not listed, choose 'oth</w:t>
            </w:r>
            <w:r>
              <w:rPr>
                <w:rFonts w:ascii="Arial"/>
                <w:sz w:val="16"/>
              </w:rPr>
              <w:t>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w:t>
            </w:r>
            <w:r>
              <w:rPr>
                <w:rFonts w:ascii="Arial"/>
                <w:sz w:val="16"/>
              </w:rPr>
              <w:t xml:space="preserv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w:t>
            </w:r>
            <w:r>
              <w:rPr>
                <w:rFonts w:ascii="Arial"/>
                <w:sz w:val="16"/>
              </w:rPr>
              <w:t xml:space="preserve">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DC5501" w14:textId="77777777" w:rsidR="00022EF9" w:rsidRDefault="00B31242">
            <w:r>
              <w:rPr>
                <w:rFonts w:ascii="Arial"/>
                <w:b/>
                <w:sz w:val="16"/>
              </w:rPr>
              <w:lastRenderedPageBreak/>
              <w:t>Guidance for field condition:</w:t>
            </w:r>
            <w:r>
              <w:rPr>
                <w:rFonts w:ascii="Arial"/>
                <w:b/>
                <w:sz w:val="16"/>
              </w:rPr>
              <w:br/>
            </w:r>
            <w:r>
              <w:rPr>
                <w:rFonts w:ascii="Arial"/>
                <w:sz w:val="16"/>
              </w:rPr>
              <w:t>Condition: Field active only if 'Qualifier' is not 'no guidelin</w:t>
            </w:r>
            <w:r>
              <w:rPr>
                <w:rFonts w:ascii="Arial"/>
                <w:sz w:val="16"/>
              </w:rPr>
              <w:t>e ...'</w:t>
            </w:r>
          </w:p>
        </w:tc>
      </w:tr>
      <w:tr w:rsidR="00022EF9" w14:paraId="6305A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C373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8E49DC" w14:textId="77777777" w:rsidR="00022EF9" w:rsidRDefault="00B3124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B46ED1" w14:textId="77777777" w:rsidR="00022EF9" w:rsidRDefault="00B3124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0BFEF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4269E2" w14:textId="77777777" w:rsidR="00022EF9" w:rsidRDefault="00B3124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w:t>
            </w:r>
            <w:r>
              <w:rPr>
                <w:rFonts w:ascii="Arial"/>
                <w:sz w:val="16"/>
              </w:rPr>
              <w:t>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w:t>
            </w:r>
            <w:r>
              <w:rPr>
                <w:rFonts w:ascii="Arial"/>
                <w:sz w:val="16"/>
              </w:rPr>
              <w:t xml:space="preserve"> an extension of the test guideline specified;</w:t>
            </w:r>
            <w:r>
              <w:rPr>
                <w:rFonts w:ascii="Arial"/>
                <w:sz w:val="16"/>
              </w:rPr>
              <w:br/>
            </w:r>
            <w:r>
              <w:rPr>
                <w:rFonts w:ascii="Arial"/>
                <w:sz w:val="16"/>
              </w:rPr>
              <w:lastRenderedPageBreak/>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E4D680" w14:textId="77777777" w:rsidR="00022EF9" w:rsidRDefault="00B31242">
            <w:r>
              <w:rPr>
                <w:rFonts w:ascii="Arial"/>
                <w:b/>
                <w:sz w:val="16"/>
              </w:rPr>
              <w:lastRenderedPageBreak/>
              <w:t>Guid</w:t>
            </w:r>
            <w:r>
              <w:rPr>
                <w:rFonts w:ascii="Arial"/>
                <w:b/>
                <w:sz w:val="16"/>
              </w:rPr>
              <w:t>ance for field condition:</w:t>
            </w:r>
            <w:r>
              <w:rPr>
                <w:rFonts w:ascii="Arial"/>
                <w:b/>
                <w:sz w:val="16"/>
              </w:rPr>
              <w:br/>
            </w:r>
            <w:r>
              <w:rPr>
                <w:rFonts w:ascii="Arial"/>
                <w:sz w:val="16"/>
              </w:rPr>
              <w:t>Condition: Field active only if 'Qualifier' is not 'no guideline ...'</w:t>
            </w:r>
          </w:p>
        </w:tc>
      </w:tr>
      <w:tr w:rsidR="00022EF9" w14:paraId="363A8C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CB607F"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41E2DF" w14:textId="77777777" w:rsidR="00022EF9" w:rsidRDefault="00B3124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A94CDE"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F6C1E7" w14:textId="77777777" w:rsidR="00022EF9" w:rsidRDefault="00B3124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79B247" w14:textId="77777777" w:rsidR="00022EF9" w:rsidRDefault="00B31242">
            <w:r>
              <w:rPr>
                <w:rFonts w:ascii="Arial"/>
                <w:sz w:val="16"/>
              </w:rPr>
              <w:t xml:space="preserve">In case a test guideline or </w:t>
            </w:r>
            <w:r>
              <w:rPr>
                <w:rFonts w:ascii="Arial"/>
                <w:sz w:val="16"/>
              </w:rPr>
              <w:t>other standardised method was used, indicate if there are any deviations. Briefly state relevant deviations in the supplementary remarks field (e.g. 'other test system used', 'different exposure duration'); details should be described in the respective fie</w:t>
            </w:r>
            <w:r>
              <w:rPr>
                <w:rFonts w:ascii="Arial"/>
                <w:sz w:val="16"/>
              </w:rPr>
              <w:t>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B93532" w14:textId="77777777" w:rsidR="00022EF9" w:rsidRDefault="00B31242">
            <w:r>
              <w:rPr>
                <w:rFonts w:ascii="Arial"/>
                <w:b/>
                <w:sz w:val="16"/>
              </w:rPr>
              <w:t>Guidance for field condition:</w:t>
            </w:r>
            <w:r>
              <w:rPr>
                <w:rFonts w:ascii="Arial"/>
                <w:b/>
                <w:sz w:val="16"/>
              </w:rPr>
              <w:br/>
            </w:r>
            <w:r>
              <w:rPr>
                <w:rFonts w:ascii="Arial"/>
                <w:sz w:val="16"/>
              </w:rPr>
              <w:t>Condition: Field active only if 'Qualifier' is not 'no guideline ...'</w:t>
            </w:r>
          </w:p>
        </w:tc>
      </w:tr>
      <w:tr w:rsidR="00022EF9" w14:paraId="238EB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1E2347"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3C4677" w14:textId="77777777" w:rsidR="00022EF9" w:rsidRDefault="00B3124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681DD2"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4CCBE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37CCEA"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BCFEFB" w14:textId="77777777" w:rsidR="00022EF9" w:rsidRDefault="00022EF9"/>
        </w:tc>
      </w:tr>
      <w:tr w:rsidR="00022EF9" w14:paraId="7B0A01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52B3BC"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C6008C" w14:textId="77777777" w:rsidR="00022EF9" w:rsidRDefault="00B3124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E0FDF1D" w14:textId="77777777" w:rsidR="00022EF9" w:rsidRDefault="00B31242">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EF36BA" w14:textId="77777777" w:rsidR="00022EF9" w:rsidRDefault="00B3124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51133338" w14:textId="77777777" w:rsidR="00022EF9" w:rsidRDefault="00B31242">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 xml:space="preserve">Details should be entered in appropriate distinct </w:t>
            </w:r>
            <w:r>
              <w:rPr>
                <w:rFonts w:ascii="Arial"/>
                <w:sz w:val="16"/>
              </w:rPr>
              <w:lastRenderedPageBreak/>
              <w:t>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8A0C748" w14:textId="77777777" w:rsidR="00022EF9" w:rsidRDefault="00022EF9"/>
        </w:tc>
      </w:tr>
      <w:tr w:rsidR="00022EF9" w14:paraId="4DD2F0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DA1F0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E48FA1" w14:textId="77777777" w:rsidR="00022EF9" w:rsidRDefault="00B31242">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0E66EFA7"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049D2E" w14:textId="77777777" w:rsidR="00022EF9" w:rsidRDefault="00B3124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0EBA70" w14:textId="77777777" w:rsidR="00022EF9" w:rsidRDefault="00B3124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A133486" w14:textId="77777777" w:rsidR="00022EF9" w:rsidRDefault="00022EF9"/>
        </w:tc>
      </w:tr>
      <w:tr w:rsidR="00022EF9" w14:paraId="7A8C1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69760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E179FA" w14:textId="77777777" w:rsidR="00022EF9" w:rsidRDefault="00B3124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D1155B1" w14:textId="77777777" w:rsidR="00022EF9" w:rsidRDefault="00B3124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115A63"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C5882B"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05AB5E" w14:textId="77777777" w:rsidR="00022EF9" w:rsidRDefault="00022EF9"/>
        </w:tc>
      </w:tr>
      <w:tr w:rsidR="00022EF9" w14:paraId="74E85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1E654"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8E1716" w14:textId="77777777" w:rsidR="00022EF9" w:rsidRDefault="00B3124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C185020" w14:textId="77777777" w:rsidR="00022EF9" w:rsidRDefault="00B3124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C6D11D"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2551182F" w14:textId="77777777" w:rsidR="00022EF9" w:rsidRDefault="00B31242">
            <w:r>
              <w:rPr>
                <w:rFonts w:ascii="Arial"/>
                <w:sz w:val="16"/>
              </w:rPr>
              <w:t>Select the appropriate Test Material Information (TMI) record. If not available in the repository, create a new one. You may also copy (clone) an existing TMI record, edit it and store it</w:t>
            </w:r>
            <w:r>
              <w:rPr>
                <w:rFonts w:ascii="Arial"/>
                <w:sz w:val="16"/>
              </w:rPr>
              <w:t xml:space="preserve">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w:t>
            </w:r>
            <w:r>
              <w:rPr>
                <w:rFonts w:ascii="Arial"/>
                <w:sz w:val="16"/>
              </w:rPr>
              <w:t>,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31983F7" w14:textId="77777777" w:rsidR="00022EF9" w:rsidRDefault="00B31242">
            <w:r>
              <w:rPr>
                <w:rFonts w:ascii="Arial"/>
                <w:b/>
                <w:sz w:val="16"/>
              </w:rPr>
              <w:t>Cross-reference:</w:t>
            </w:r>
            <w:r>
              <w:rPr>
                <w:rFonts w:ascii="Arial"/>
                <w:b/>
                <w:sz w:val="16"/>
              </w:rPr>
              <w:br/>
            </w:r>
            <w:r>
              <w:rPr>
                <w:rFonts w:ascii="Arial"/>
                <w:sz w:val="16"/>
              </w:rPr>
              <w:t>TEST_MATERIAL_INFORMATION</w:t>
            </w:r>
          </w:p>
        </w:tc>
      </w:tr>
      <w:tr w:rsidR="00022EF9" w14:paraId="600EF8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C7C50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DDC8A6" w14:textId="77777777" w:rsidR="00022EF9" w:rsidRDefault="00B3124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96769DD" w14:textId="77777777" w:rsidR="00022EF9" w:rsidRDefault="00B3124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5509C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5C6587A9" w14:textId="77777777" w:rsidR="00022EF9" w:rsidRDefault="00B31242">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E125335" w14:textId="77777777" w:rsidR="00022EF9" w:rsidRDefault="00B31242">
            <w:r>
              <w:rPr>
                <w:rFonts w:ascii="Arial"/>
                <w:b/>
                <w:sz w:val="16"/>
              </w:rPr>
              <w:t>Cross-reference:</w:t>
            </w:r>
            <w:r>
              <w:rPr>
                <w:rFonts w:ascii="Arial"/>
                <w:b/>
                <w:sz w:val="16"/>
              </w:rPr>
              <w:br/>
            </w:r>
            <w:r>
              <w:rPr>
                <w:rFonts w:ascii="Arial"/>
                <w:sz w:val="16"/>
              </w:rPr>
              <w:t>TEST_MATERIAL_INFORMATION</w:t>
            </w:r>
          </w:p>
        </w:tc>
      </w:tr>
      <w:tr w:rsidR="00022EF9" w14:paraId="6A74C9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FE89F"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3BFDC5" w14:textId="77777777" w:rsidR="00022EF9" w:rsidRDefault="00B3124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9833885" w14:textId="77777777" w:rsidR="00022EF9" w:rsidRDefault="00B3124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1C2ADE" w14:textId="77777777" w:rsidR="00022EF9" w:rsidRDefault="00B3124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w:t>
            </w:r>
            <w:r>
              <w:rPr>
                <w:rFonts w:ascii="Arial"/>
                <w:sz w:val="16"/>
              </w:rPr>
              <w:t xml:space="preserve">contaminants, </w:t>
            </w:r>
            <w:r>
              <w:rPr>
                <w:rFonts w:ascii="Arial"/>
                <w:sz w:val="16"/>
              </w:rPr>
              <w:lastRenderedPageBreak/>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w:t>
            </w:r>
            <w:r>
              <w:rPr>
                <w:rFonts w:ascii="Arial"/>
                <w:sz w:val="16"/>
              </w:rPr>
              <w:t>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w:t>
            </w:r>
            <w:r>
              <w:rPr>
                <w:rFonts w:ascii="Arial"/>
                <w:sz w:val="16"/>
              </w:rPr>
              <w:t>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w:t>
            </w:r>
            <w:r>
              <w:rPr>
                <w:rFonts w:ascii="Arial"/>
                <w:sz w:val="16"/>
              </w:rPr>
              <w:t>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w:t>
            </w:r>
            <w:r>
              <w:rPr>
                <w:rFonts w:ascii="Arial"/>
                <w:sz w:val="16"/>
              </w:rPr>
              <w:t>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r>
            <w:r>
              <w:rPr>
                <w:rFonts w:ascii="Arial"/>
                <w:sz w:val="16"/>
              </w:rPr>
              <w:lastRenderedPageBreak/>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w:t>
            </w:r>
            <w:r>
              <w:rPr>
                <w:rFonts w:ascii="Arial"/>
                <w:sz w:val="16"/>
              </w:rPr>
              <w:t>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5A57DB6" w14:textId="77777777" w:rsidR="00022EF9" w:rsidRDefault="00B31242">
            <w:r>
              <w:rPr>
                <w:rFonts w:ascii="Arial"/>
                <w:sz w:val="16"/>
              </w:rPr>
              <w:lastRenderedPageBreak/>
              <w:t xml:space="preserve">Use this field for reporting specific details on the test material as used for </w:t>
            </w:r>
            <w:r>
              <w:rPr>
                <w:rFonts w:ascii="Arial"/>
                <w:sz w:val="16"/>
              </w:rPr>
              <w:t xml:space="preserve">the study if they differ from the starting material specified under 'Test material information'. This can include information on the pre-defined items, but not all </w:t>
            </w:r>
            <w:r>
              <w:rPr>
                <w:rFonts w:ascii="Arial"/>
                <w:sz w:val="16"/>
              </w:rPr>
              <w:lastRenderedPageBreak/>
              <w:t>or additional ones may be relevant.</w:t>
            </w:r>
            <w:r>
              <w:rPr>
                <w:rFonts w:ascii="Arial"/>
                <w:sz w:val="16"/>
              </w:rPr>
              <w:br/>
            </w:r>
            <w:r>
              <w:rPr>
                <w:rFonts w:ascii="Arial"/>
                <w:sz w:val="16"/>
              </w:rPr>
              <w:br/>
              <w:t>Use freetext template and delete/add elements as approp</w:t>
            </w:r>
            <w:r>
              <w:rPr>
                <w:rFonts w:ascii="Arial"/>
                <w:sz w:val="16"/>
              </w:rPr>
              <w:t>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w:t>
            </w:r>
            <w:r>
              <w:rPr>
                <w:rFonts w:ascii="Arial"/>
                <w:sz w:val="16"/>
              </w:rPr>
              <w:t>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 (rep</w:t>
            </w:r>
            <w:r>
              <w:rPr>
                <w:rFonts w:ascii="Arial"/>
                <w:sz w:val="16"/>
              </w:rPr>
              <w:t>eat for multiple radio labels)</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under </w:t>
            </w:r>
            <w:r>
              <w:rPr>
                <w:rFonts w:ascii="Arial"/>
                <w:sz w:val="16"/>
              </w:rPr>
              <w:t>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of the test substance with the </w:t>
            </w:r>
            <w:r>
              <w:rPr>
                <w:rFonts w:ascii="Arial"/>
                <w:sz w:val="16"/>
              </w:rPr>
              <w:lastRenderedPageBreak/>
              <w:t>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w:t>
            </w:r>
            <w:r>
              <w:rPr>
                <w:rFonts w:ascii="Arial"/>
                <w:sz w:val="16"/>
              </w:rPr>
              <w:t>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w:t>
            </w:r>
            <w:r>
              <w:rPr>
                <w:rFonts w:ascii="Arial"/>
                <w:sz w:val="16"/>
              </w:rPr>
              <w: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w:t>
            </w:r>
            <w:r>
              <w:rPr>
                <w:rFonts w:ascii="Arial"/>
                <w:sz w:val="16"/>
              </w:rPr>
              <w:t>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w:t>
            </w:r>
            <w:r>
              <w:rPr>
                <w:rFonts w:ascii="Arial"/>
                <w:sz w:val="16"/>
              </w:rPr>
              <w:t>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8D47AB8" w14:textId="77777777" w:rsidR="00022EF9" w:rsidRDefault="00022EF9"/>
        </w:tc>
      </w:tr>
      <w:tr w:rsidR="00022EF9" w14:paraId="527E10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595F03"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9EC9DD" w14:textId="77777777" w:rsidR="00022EF9" w:rsidRDefault="00B31242">
            <w:r>
              <w:rPr>
                <w:rFonts w:ascii="Arial"/>
                <w:sz w:val="16"/>
              </w:rPr>
              <w:t xml:space="preserve">Specific details on test material </w:t>
            </w:r>
            <w:r>
              <w:rPr>
                <w:rFonts w:ascii="Arial"/>
                <w:sz w:val="16"/>
              </w:rPr>
              <w:lastRenderedPageBreak/>
              <w:t>u</w:t>
            </w:r>
            <w:r>
              <w:rPr>
                <w:rFonts w:ascii="Arial"/>
                <w:sz w:val="16"/>
              </w:rPr>
              <w:t>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EB2D99C" w14:textId="77777777" w:rsidR="00022EF9" w:rsidRDefault="00B31242">
            <w:r>
              <w:rPr>
                <w:rFonts w:ascii="Arial"/>
                <w:sz w:val="16"/>
              </w:rPr>
              <w:lastRenderedPageBreak/>
              <w:t>Text template</w:t>
            </w:r>
            <w:r>
              <w:rPr>
                <w:rFonts w:ascii="Arial"/>
                <w:sz w:val="16"/>
              </w:rPr>
              <w:br/>
            </w:r>
            <w:r>
              <w:rPr>
                <w:rFonts w:ascii="Arial"/>
                <w:sz w:val="16"/>
              </w:rPr>
              <w:br/>
            </w:r>
            <w:r>
              <w:rPr>
                <w:rFonts w:ascii="Arial"/>
                <w:sz w:val="16"/>
              </w:rPr>
              <w:lastRenderedPageBreak/>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E530399" w14:textId="77777777" w:rsidR="00022EF9" w:rsidRDefault="00B31242">
            <w:r>
              <w:rPr>
                <w:rFonts w:ascii="Arial"/>
                <w:b/>
                <w:sz w:val="16"/>
              </w:rPr>
              <w:lastRenderedPageBreak/>
              <w:t>Freetext template:</w:t>
            </w:r>
            <w:r>
              <w:rPr>
                <w:rFonts w:ascii="Arial"/>
                <w:sz w:val="16"/>
              </w:rPr>
              <w:br/>
              <w:t>SOURCE OF TEST MATERIAL</w:t>
            </w:r>
            <w:r>
              <w:rPr>
                <w:rFonts w:ascii="Arial"/>
                <w:sz w:val="16"/>
              </w:rPr>
              <w:br/>
            </w:r>
            <w:r>
              <w:rPr>
                <w:rFonts w:ascii="Arial"/>
                <w:sz w:val="16"/>
              </w:rPr>
              <w:lastRenderedPageBreak/>
              <w:t>- Source (i.e. manufacturer or supplier) and lot/batch number of test material:</w:t>
            </w:r>
            <w:r>
              <w:rPr>
                <w:rFonts w:ascii="Arial"/>
                <w:sz w:val="16"/>
              </w:rPr>
              <w:br/>
              <w:t>- Purity, including information on contaminants, isomer</w:t>
            </w:r>
            <w:r>
              <w:rPr>
                <w:rFonts w:ascii="Arial"/>
                <w:sz w:val="16"/>
              </w:rPr>
              <w:t>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w:t>
            </w:r>
            <w:r>
              <w:rPr>
                <w:rFonts w:ascii="Arial"/>
                <w:sz w:val="16"/>
              </w:rPr>
              <w:t>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w:t>
            </w:r>
            <w:r>
              <w:rPr>
                <w:rFonts w:ascii="Arial"/>
                <w:sz w:val="16"/>
              </w:rPr>
              <w: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w:t>
            </w:r>
            <w:r>
              <w:rPr>
                <w:rFonts w:ascii="Arial"/>
                <w:sz w:val="16"/>
              </w:rPr>
              <w:t xml:space="preserve">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w:t>
            </w:r>
            <w:r>
              <w:rPr>
                <w:rFonts w:ascii="Arial"/>
                <w:sz w:val="16"/>
              </w:rPr>
              <w:t>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INFORMATION ON NAN</w:t>
            </w:r>
            <w:r>
              <w:rPr>
                <w:rFonts w:ascii="Arial"/>
                <w:sz w:val="16"/>
              </w:rPr>
              <w:t>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w:t>
            </w:r>
            <w:r>
              <w:rPr>
                <w:rFonts w:ascii="Arial"/>
                <w:sz w:val="16"/>
              </w:rPr>
              <w:t>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w:t>
            </w:r>
            <w:r>
              <w:rPr>
                <w:rFonts w:ascii="Arial"/>
                <w:sz w:val="16"/>
              </w:rPr>
              <w:t>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1BDDAD4" w14:textId="77777777" w:rsidR="00022EF9" w:rsidRDefault="00B31242">
            <w:r>
              <w:rPr>
                <w:rFonts w:ascii="Arial"/>
                <w:sz w:val="16"/>
              </w:rPr>
              <w:lastRenderedPageBreak/>
              <w:t>Use this field for reporting specific details on the test material as used for the study if they di</w:t>
            </w:r>
            <w:r>
              <w:rPr>
                <w:rFonts w:ascii="Arial"/>
                <w:sz w:val="16"/>
              </w:rPr>
              <w:t xml:space="preserve">ffer </w:t>
            </w:r>
            <w:r>
              <w:rPr>
                <w:rFonts w:ascii="Arial"/>
                <w:sz w:val="16"/>
              </w:rPr>
              <w:lastRenderedPageBreak/>
              <w:t>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w:t>
            </w:r>
            <w:r>
              <w:rPr>
                <w:rFonts w:ascii="Arial"/>
                <w:sz w:val="16"/>
              </w:rPr>
              <w: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w:t>
            </w:r>
            <w:r>
              <w:rPr>
                <w:rFonts w:ascii="Arial"/>
                <w:sz w:val="16"/>
              </w:rPr>
              <w:t>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 (repeat for multiple rad</w:t>
            </w:r>
            <w:r>
              <w:rPr>
                <w:rFonts w:ascii="Arial"/>
                <w:sz w:val="16"/>
              </w:rPr>
              <w:t>io labels)</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w:t>
            </w:r>
            <w:r>
              <w:rPr>
                <w:rFonts w:ascii="Arial"/>
                <w:sz w:val="16"/>
              </w:rPr>
              <w:t xml:space="preserve">olubility and stability of the test substance in </w:t>
            </w:r>
            <w:r>
              <w:rPr>
                <w:rFonts w:ascii="Arial"/>
                <w:sz w:val="16"/>
              </w:rPr>
              <w:lastRenderedPageBreak/>
              <w:t>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w:t>
            </w:r>
            <w:r>
              <w:rPr>
                <w:rFonts w:ascii="Arial"/>
                <w:sz w:val="16"/>
              </w:rPr>
              <w:t>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w:t>
            </w:r>
            <w:r>
              <w:rPr>
                <w:rFonts w:ascii="Arial"/>
                <w:sz w:val="16"/>
              </w:rPr>
              <w:t xml:space="preserve">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w:t>
            </w:r>
            <w:r>
              <w:rPr>
                <w:rFonts w:ascii="Arial"/>
                <w:sz w:val="16"/>
              </w:rPr>
              <w:t>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w:t>
            </w:r>
            <w:r>
              <w:rPr>
                <w:rFonts w:ascii="Arial"/>
                <w:sz w:val="16"/>
              </w:rPr>
              <w:t>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B80AD1D" w14:textId="77777777" w:rsidR="00022EF9" w:rsidRDefault="00022EF9"/>
        </w:tc>
      </w:tr>
      <w:tr w:rsidR="00022EF9" w14:paraId="4651B8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BE9FA"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BF728" w14:textId="77777777" w:rsidR="00022EF9" w:rsidRDefault="00B31242">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3FB5A37B" w14:textId="77777777" w:rsidR="00022EF9" w:rsidRDefault="00B31242">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4D7961" w14:textId="77777777" w:rsidR="00022EF9" w:rsidRDefault="00B31242">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53653F5" w14:textId="77777777" w:rsidR="00022EF9" w:rsidRDefault="00B31242">
            <w:r>
              <w:rPr>
                <w:rFonts w:ascii="Arial"/>
                <w:sz w:val="16"/>
              </w:rPr>
              <w:t>Indicate if labelled or 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203FB00D" w14:textId="77777777" w:rsidR="00022EF9" w:rsidRDefault="00022EF9"/>
        </w:tc>
      </w:tr>
      <w:tr w:rsidR="00022EF9" w14:paraId="259648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2358D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F13FDBC" w14:textId="77777777" w:rsidR="00022EF9" w:rsidRDefault="00B31242">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CF9CFAB" w14:textId="77777777" w:rsidR="00022EF9" w:rsidRDefault="00B3124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A099B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356C47"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E87AA20" w14:textId="77777777" w:rsidR="00022EF9" w:rsidRDefault="00022EF9"/>
        </w:tc>
      </w:tr>
      <w:tr w:rsidR="00022EF9" w14:paraId="2A3B6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6047B4"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AB91CB" w14:textId="77777777" w:rsidR="00022EF9" w:rsidRDefault="00B31242">
            <w:r>
              <w:rPr>
                <w:rFonts w:ascii="Arial"/>
                <w:sz w:val="16"/>
              </w:rPr>
              <w:t xml:space="preserve">Oxygen </w:t>
            </w:r>
            <w:r>
              <w:rPr>
                <w:rFonts w:ascii="Arial"/>
                <w:sz w:val="16"/>
              </w:rPr>
              <w:t>conditions</w:t>
            </w:r>
          </w:p>
        </w:tc>
        <w:tc>
          <w:tcPr>
            <w:tcW w:w="1425" w:type="dxa"/>
            <w:tcBorders>
              <w:top w:val="outset" w:sz="6" w:space="0" w:color="auto"/>
              <w:left w:val="outset" w:sz="6" w:space="0" w:color="auto"/>
              <w:bottom w:val="outset" w:sz="6" w:space="0" w:color="FFFFFF"/>
              <w:right w:val="outset" w:sz="6" w:space="0" w:color="auto"/>
            </w:tcBorders>
          </w:tcPr>
          <w:p w14:paraId="1204E494"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C1AE59" w14:textId="77777777" w:rsidR="00022EF9" w:rsidRDefault="00B31242">
            <w:r>
              <w:rPr>
                <w:rFonts w:ascii="Arial"/>
                <w:b/>
                <w:sz w:val="16"/>
              </w:rPr>
              <w:t>Picklist values:</w:t>
            </w:r>
            <w:r>
              <w:rPr>
                <w:rFonts w:ascii="Arial"/>
                <w:sz w:val="16"/>
              </w:rPr>
              <w:br/>
              <w:t>- aerobic</w:t>
            </w:r>
            <w:r>
              <w:rPr>
                <w:rFonts w:ascii="Arial"/>
                <w:sz w:val="16"/>
              </w:rPr>
              <w:br/>
              <w:t>- anaerobic</w:t>
            </w:r>
            <w:r>
              <w:rPr>
                <w:rFonts w:ascii="Arial"/>
                <w:sz w:val="16"/>
              </w:rPr>
              <w:br/>
              <w:t>- aerobic/anaerobic</w:t>
            </w:r>
            <w:r>
              <w:rPr>
                <w:rFonts w:ascii="Arial"/>
                <w:sz w:val="16"/>
              </w:rPr>
              <w:br/>
              <w:t>- aerobic (low dissolved oxygen)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14A6919" w14:textId="77777777" w:rsidR="00022EF9" w:rsidRDefault="00B31242">
            <w:r>
              <w:rPr>
                <w:rFonts w:ascii="Arial"/>
                <w:sz w:val="16"/>
              </w:rPr>
              <w:t>Indicate whether test was performed under aerobic or anaerobic conditions. Sel</w:t>
            </w:r>
            <w:r>
              <w:rPr>
                <w:rFonts w:ascii="Arial"/>
                <w:sz w:val="16"/>
              </w:rPr>
              <w:t>ect 'aerobic/anaerobic' if both oxygen conditions occur as in water/sediment studies. If 'aerobic (low dissolved oxygen)' applies, specify in the supplementary remarks field or in the field 'Details on study design' that the O2 concentration was controlled</w:t>
            </w:r>
            <w:r>
              <w:rPr>
                <w:rFonts w:ascii="Arial"/>
                <w:sz w:val="16"/>
              </w:rPr>
              <w:t>. Include any explanations in the supplementary remarks field as appropriate.</w:t>
            </w:r>
          </w:p>
        </w:tc>
        <w:tc>
          <w:tcPr>
            <w:tcW w:w="2081" w:type="dxa"/>
            <w:tcBorders>
              <w:top w:val="outset" w:sz="6" w:space="0" w:color="auto"/>
              <w:left w:val="outset" w:sz="6" w:space="0" w:color="auto"/>
              <w:bottom w:val="outset" w:sz="6" w:space="0" w:color="FFFFFF"/>
              <w:right w:val="outset" w:sz="6" w:space="0" w:color="FFFFFF"/>
            </w:tcBorders>
          </w:tcPr>
          <w:p w14:paraId="1EAE929D" w14:textId="77777777" w:rsidR="00022EF9" w:rsidRDefault="00022EF9"/>
        </w:tc>
      </w:tr>
      <w:tr w:rsidR="00022EF9" w14:paraId="7B63B4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7DDDE"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E77829" w14:textId="77777777" w:rsidR="00022EF9" w:rsidRDefault="00B31242">
            <w:r>
              <w:rPr>
                <w:rFonts w:ascii="Arial"/>
                <w:sz w:val="16"/>
              </w:rPr>
              <w:t>Continuous darkness</w:t>
            </w:r>
          </w:p>
        </w:tc>
        <w:tc>
          <w:tcPr>
            <w:tcW w:w="1425" w:type="dxa"/>
            <w:tcBorders>
              <w:top w:val="outset" w:sz="6" w:space="0" w:color="auto"/>
              <w:left w:val="outset" w:sz="6" w:space="0" w:color="auto"/>
              <w:bottom w:val="outset" w:sz="6" w:space="0" w:color="FFFFFF"/>
              <w:right w:val="outset" w:sz="6" w:space="0" w:color="auto"/>
            </w:tcBorders>
          </w:tcPr>
          <w:p w14:paraId="76F98B44"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60AFC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3E436949" w14:textId="77777777" w:rsidR="00022EF9" w:rsidRDefault="00B31242">
            <w:r>
              <w:rPr>
                <w:rFonts w:ascii="Arial"/>
                <w:sz w:val="16"/>
              </w:rPr>
              <w:t>Indicate if  the study was performed in continuous darkness</w:t>
            </w:r>
          </w:p>
        </w:tc>
        <w:tc>
          <w:tcPr>
            <w:tcW w:w="2081" w:type="dxa"/>
            <w:tcBorders>
              <w:top w:val="outset" w:sz="6" w:space="0" w:color="auto"/>
              <w:left w:val="outset" w:sz="6" w:space="0" w:color="auto"/>
              <w:bottom w:val="outset" w:sz="6" w:space="0" w:color="FFFFFF"/>
              <w:right w:val="outset" w:sz="6" w:space="0" w:color="FFFFFF"/>
            </w:tcBorders>
          </w:tcPr>
          <w:p w14:paraId="3B2AFE1F" w14:textId="77777777" w:rsidR="00022EF9" w:rsidRDefault="00022EF9"/>
        </w:tc>
      </w:tr>
      <w:tr w:rsidR="00022EF9" w14:paraId="094649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14E492"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91807E" w14:textId="77777777" w:rsidR="00022EF9" w:rsidRDefault="00B31242">
            <w:r>
              <w:rPr>
                <w:rFonts w:ascii="Arial"/>
                <w:sz w:val="16"/>
              </w:rPr>
              <w:t>Inoculum or test system</w:t>
            </w:r>
          </w:p>
        </w:tc>
        <w:tc>
          <w:tcPr>
            <w:tcW w:w="1425" w:type="dxa"/>
            <w:tcBorders>
              <w:top w:val="outset" w:sz="6" w:space="0" w:color="auto"/>
              <w:left w:val="outset" w:sz="6" w:space="0" w:color="auto"/>
              <w:bottom w:val="outset" w:sz="6" w:space="0" w:color="FFFFFF"/>
              <w:right w:val="outset" w:sz="6" w:space="0" w:color="auto"/>
            </w:tcBorders>
          </w:tcPr>
          <w:p w14:paraId="07FB383F" w14:textId="77777777" w:rsidR="00022EF9" w:rsidRDefault="00B31242">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BA96D87" w14:textId="77777777" w:rsidR="00022EF9" w:rsidRDefault="00B31242">
            <w:r>
              <w:rPr>
                <w:rFonts w:ascii="Arial"/>
                <w:b/>
                <w:sz w:val="16"/>
              </w:rPr>
              <w:t>Picklist values:</w:t>
            </w:r>
            <w:r>
              <w:rPr>
                <w:rFonts w:ascii="Arial"/>
                <w:sz w:val="16"/>
              </w:rPr>
              <w:br/>
              <w:t>- activated sludge (adaptation not specified)</w:t>
            </w:r>
            <w:r>
              <w:rPr>
                <w:rFonts w:ascii="Arial"/>
                <w:sz w:val="16"/>
              </w:rPr>
              <w:br/>
              <w:t>- activated sludge, adapted</w:t>
            </w:r>
            <w:r>
              <w:rPr>
                <w:rFonts w:ascii="Arial"/>
                <w:sz w:val="16"/>
              </w:rPr>
              <w:br/>
              <w:t>- activated sludge, domestic (adaptation not specified)</w:t>
            </w:r>
            <w:r>
              <w:rPr>
                <w:rFonts w:ascii="Arial"/>
                <w:sz w:val="16"/>
              </w:rPr>
              <w:br/>
              <w:t>- activated sludge, domestic, adapted</w:t>
            </w:r>
            <w:r>
              <w:rPr>
                <w:rFonts w:ascii="Arial"/>
                <w:sz w:val="16"/>
              </w:rPr>
              <w:br/>
              <w:t>- activated sludge, domestic, non-adapted</w:t>
            </w:r>
            <w:r>
              <w:rPr>
                <w:rFonts w:ascii="Arial"/>
                <w:sz w:val="16"/>
              </w:rPr>
              <w:br/>
              <w:t>- activated sl</w:t>
            </w:r>
            <w:r>
              <w:rPr>
                <w:rFonts w:ascii="Arial"/>
                <w:sz w:val="16"/>
              </w:rPr>
              <w:t>udge, industrial (adaptation not specified)</w:t>
            </w:r>
            <w:r>
              <w:rPr>
                <w:rFonts w:ascii="Arial"/>
                <w:sz w:val="16"/>
              </w:rPr>
              <w:br/>
              <w:t>- activated sludge, industrial, adapted</w:t>
            </w:r>
            <w:r>
              <w:rPr>
                <w:rFonts w:ascii="Arial"/>
                <w:sz w:val="16"/>
              </w:rPr>
              <w:br/>
              <w:t>- activated sludge, industrial, non-adapted</w:t>
            </w:r>
            <w:r>
              <w:rPr>
                <w:rFonts w:ascii="Arial"/>
                <w:sz w:val="16"/>
              </w:rPr>
              <w:br/>
              <w:t>- activated sludge, non-adapted</w:t>
            </w:r>
            <w:r>
              <w:rPr>
                <w:rFonts w:ascii="Arial"/>
                <w:sz w:val="16"/>
              </w:rPr>
              <w:br/>
              <w:t>- anaerobic bacteria</w:t>
            </w:r>
            <w:r>
              <w:rPr>
                <w:rFonts w:ascii="Arial"/>
                <w:sz w:val="16"/>
              </w:rPr>
              <w:br/>
              <w:t>- anaerobic microorganisms</w:t>
            </w:r>
            <w:r>
              <w:rPr>
                <w:rFonts w:ascii="Arial"/>
                <w:sz w:val="16"/>
              </w:rPr>
              <w:br/>
              <w:t>- anaerobic sludge</w:t>
            </w:r>
            <w:r>
              <w:rPr>
                <w:rFonts w:ascii="Arial"/>
                <w:sz w:val="16"/>
              </w:rPr>
              <w:br/>
              <w:t>- artificial sediment</w:t>
            </w:r>
            <w:r>
              <w:rPr>
                <w:rFonts w:ascii="Arial"/>
                <w:sz w:val="16"/>
              </w:rPr>
              <w:br/>
              <w:t>- diges</w:t>
            </w:r>
            <w:r>
              <w:rPr>
                <w:rFonts w:ascii="Arial"/>
                <w:sz w:val="16"/>
              </w:rPr>
              <w:t>ted sludge</w:t>
            </w:r>
            <w:r>
              <w:rPr>
                <w:rFonts w:ascii="Arial"/>
                <w:sz w:val="16"/>
              </w:rPr>
              <w:br/>
              <w:t>- effluent/surface water mixture, adapted treated</w:t>
            </w:r>
            <w:r>
              <w:rPr>
                <w:rFonts w:ascii="Arial"/>
                <w:sz w:val="16"/>
              </w:rPr>
              <w:br/>
            </w:r>
            <w:r>
              <w:rPr>
                <w:rFonts w:ascii="Arial"/>
                <w:sz w:val="16"/>
              </w:rPr>
              <w:lastRenderedPageBreak/>
              <w:t>- effluent/surface water mixture, non-adapted treated</w:t>
            </w:r>
            <w:r>
              <w:rPr>
                <w:rFonts w:ascii="Arial"/>
                <w:sz w:val="16"/>
              </w:rPr>
              <w:br/>
              <w:t>- effluent/surface water mixture, untreated</w:t>
            </w:r>
            <w:r>
              <w:rPr>
                <w:rFonts w:ascii="Arial"/>
                <w:sz w:val="16"/>
              </w:rPr>
              <w:br/>
              <w:t>- irradiated sediment</w:t>
            </w:r>
            <w:r>
              <w:rPr>
                <w:rFonts w:ascii="Arial"/>
                <w:sz w:val="16"/>
              </w:rPr>
              <w:br/>
              <w:t>- irradiated water</w:t>
            </w:r>
            <w:r>
              <w:rPr>
                <w:rFonts w:ascii="Arial"/>
                <w:sz w:val="16"/>
              </w:rPr>
              <w:br/>
              <w:t>- mixture of sewage, soil and natural water</w:t>
            </w:r>
            <w:r>
              <w:rPr>
                <w:rFonts w:ascii="Arial"/>
                <w:sz w:val="16"/>
              </w:rPr>
              <w:br/>
              <w:t>- natural se</w:t>
            </w:r>
            <w:r>
              <w:rPr>
                <w:rFonts w:ascii="Arial"/>
                <w:sz w:val="16"/>
              </w:rPr>
              <w:t>diment</w:t>
            </w:r>
            <w:r>
              <w:rPr>
                <w:rFonts w:ascii="Arial"/>
                <w:sz w:val="16"/>
              </w:rPr>
              <w:br/>
              <w:t>- natural sediment: brackish</w:t>
            </w:r>
            <w:r>
              <w:rPr>
                <w:rFonts w:ascii="Arial"/>
                <w:sz w:val="16"/>
              </w:rPr>
              <w:br/>
              <w:t>- natural sediment: freshwater</w:t>
            </w:r>
            <w:r>
              <w:rPr>
                <w:rFonts w:ascii="Arial"/>
                <w:sz w:val="16"/>
              </w:rPr>
              <w:br/>
              <w:t>- natural sediment: marine</w:t>
            </w:r>
            <w:r>
              <w:rPr>
                <w:rFonts w:ascii="Arial"/>
                <w:sz w:val="16"/>
              </w:rPr>
              <w:br/>
              <w:t>- natural soil</w:t>
            </w:r>
            <w:r>
              <w:rPr>
                <w:rFonts w:ascii="Arial"/>
                <w:sz w:val="16"/>
              </w:rPr>
              <w:br/>
              <w:t>- natural water</w:t>
            </w:r>
            <w:r>
              <w:rPr>
                <w:rFonts w:ascii="Arial"/>
                <w:sz w:val="16"/>
              </w:rPr>
              <w:br/>
              <w:t>- natural water / sediment</w:t>
            </w:r>
            <w:r>
              <w:rPr>
                <w:rFonts w:ascii="Arial"/>
                <w:sz w:val="16"/>
              </w:rPr>
              <w:br/>
              <w:t>- natural water / sediment: brackish</w:t>
            </w:r>
            <w:r>
              <w:rPr>
                <w:rFonts w:ascii="Arial"/>
                <w:sz w:val="16"/>
              </w:rPr>
              <w:br/>
              <w:t>- natural water / sediment: freshwater</w:t>
            </w:r>
            <w:r>
              <w:rPr>
                <w:rFonts w:ascii="Arial"/>
                <w:sz w:val="16"/>
              </w:rPr>
              <w:br/>
              <w:t xml:space="preserve">- natural water / sediment: </w:t>
            </w:r>
            <w:r>
              <w:rPr>
                <w:rFonts w:ascii="Arial"/>
                <w:sz w:val="16"/>
              </w:rPr>
              <w:t>marine</w:t>
            </w:r>
            <w:r>
              <w:rPr>
                <w:rFonts w:ascii="Arial"/>
                <w:sz w:val="16"/>
              </w:rPr>
              <w:br/>
              <w:t>- natural water: brackish</w:t>
            </w:r>
            <w:r>
              <w:rPr>
                <w:rFonts w:ascii="Arial"/>
                <w:sz w:val="16"/>
              </w:rPr>
              <w:br/>
              <w:t>- natural water: freshwater</w:t>
            </w:r>
            <w:r>
              <w:rPr>
                <w:rFonts w:ascii="Arial"/>
                <w:sz w:val="16"/>
              </w:rPr>
              <w:br/>
              <w:t>- natural water: marine</w:t>
            </w:r>
            <w:r>
              <w:rPr>
                <w:rFonts w:ascii="Arial"/>
                <w:sz w:val="16"/>
              </w:rPr>
              <w:br/>
              <w:t>- sediment (not specified)</w:t>
            </w:r>
            <w:r>
              <w:rPr>
                <w:rFonts w:ascii="Arial"/>
                <w:sz w:val="16"/>
              </w:rPr>
              <w:br/>
              <w:t>- sewage, domestic (adaptation not specified)</w:t>
            </w:r>
            <w:r>
              <w:rPr>
                <w:rFonts w:ascii="Arial"/>
                <w:sz w:val="16"/>
              </w:rPr>
              <w:br/>
              <w:t>- sewage, domestic, adapted</w:t>
            </w:r>
            <w:r>
              <w:rPr>
                <w:rFonts w:ascii="Arial"/>
                <w:sz w:val="16"/>
              </w:rPr>
              <w:br/>
              <w:t>- sewage, domestic, non-adapted</w:t>
            </w:r>
            <w:r>
              <w:rPr>
                <w:rFonts w:ascii="Arial"/>
                <w:sz w:val="16"/>
              </w:rPr>
              <w:br/>
              <w:t>- sewage, industrial (adaptation not s</w:t>
            </w:r>
            <w:r>
              <w:rPr>
                <w:rFonts w:ascii="Arial"/>
                <w:sz w:val="16"/>
              </w:rPr>
              <w:t>pecified)</w:t>
            </w:r>
            <w:r>
              <w:rPr>
                <w:rFonts w:ascii="Arial"/>
                <w:sz w:val="16"/>
              </w:rPr>
              <w:br/>
              <w:t>- sewage, industrial, adapted</w:t>
            </w:r>
            <w:r>
              <w:rPr>
                <w:rFonts w:ascii="Arial"/>
                <w:sz w:val="16"/>
              </w:rPr>
              <w:br/>
              <w:t>- sewage, industrial, non-adapted</w:t>
            </w:r>
            <w:r>
              <w:rPr>
                <w:rFonts w:ascii="Arial"/>
                <w:sz w:val="16"/>
              </w:rPr>
              <w:br/>
              <w:t>- sewage, predominantly domestic (adaptation not specified)</w:t>
            </w:r>
            <w:r>
              <w:rPr>
                <w:rFonts w:ascii="Arial"/>
                <w:sz w:val="16"/>
              </w:rPr>
              <w:br/>
              <w:t>- sewage, predominantly domestic, adapted</w:t>
            </w:r>
            <w:r>
              <w:rPr>
                <w:rFonts w:ascii="Arial"/>
                <w:sz w:val="16"/>
              </w:rPr>
              <w:br/>
              <w:t>- sewage, predominantly domestic, non-adapted</w:t>
            </w:r>
            <w:r>
              <w:rPr>
                <w:rFonts w:ascii="Arial"/>
                <w:sz w:val="16"/>
              </w:rPr>
              <w:br/>
              <w:t>- sewage, predominantly industrial</w:t>
            </w:r>
            <w:r>
              <w:rPr>
                <w:rFonts w:ascii="Arial"/>
                <w:sz w:val="16"/>
              </w:rPr>
              <w:t xml:space="preserve"> (adaptation not specified)</w:t>
            </w:r>
            <w:r>
              <w:rPr>
                <w:rFonts w:ascii="Arial"/>
                <w:sz w:val="16"/>
              </w:rPr>
              <w:br/>
              <w:t>- sewage, predominantly industrial, adapted</w:t>
            </w:r>
            <w:r>
              <w:rPr>
                <w:rFonts w:ascii="Arial"/>
                <w:sz w:val="16"/>
              </w:rPr>
              <w:br/>
              <w:t>- sewage, predominantly industrial, non-adapted</w:t>
            </w:r>
            <w:r>
              <w:rPr>
                <w:rFonts w:ascii="Arial"/>
                <w:sz w:val="16"/>
              </w:rPr>
              <w:br/>
              <w:t>- water (not specified)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DDBA710" w14:textId="77777777" w:rsidR="00022EF9" w:rsidRDefault="00B31242">
            <w:r>
              <w:rPr>
                <w:rFonts w:ascii="Arial"/>
                <w:sz w:val="16"/>
              </w:rPr>
              <w:lastRenderedPageBreak/>
              <w:t xml:space="preserve">Select the inoculum used. As far as possible, indicate whether any activated sludge or </w:t>
            </w:r>
            <w:r>
              <w:rPr>
                <w:rFonts w:ascii="Arial"/>
                <w:sz w:val="16"/>
              </w:rPr>
              <w:t>sewage used was adapted or not. If the study report does not give clear information thereof, select '..... (adaptation not specified)', e.g. 'sewage, domestic (adaptation not specified)'. In this case, give further explanation in field 'Details on inoculum</w:t>
            </w:r>
            <w:r>
              <w:rPr>
                <w:rFonts w:ascii="Arial"/>
                <w:sz w:val="16"/>
              </w:rPr>
              <w:t>', if any. In field 'Rationale for reliability', discuss the impact of this reporting deficiency on the study results.</w:t>
            </w:r>
            <w:r>
              <w:rPr>
                <w:rFonts w:ascii="Arial"/>
                <w:sz w:val="16"/>
              </w:rPr>
              <w:br/>
            </w:r>
            <w:r>
              <w:rPr>
                <w:rFonts w:ascii="Arial"/>
                <w:sz w:val="16"/>
              </w:rPr>
              <w:br/>
              <w:t>If no inoculum was added in the strictest sense, but natural water and/or sediment was used, indicate the corresponding test system, e.g</w:t>
            </w:r>
            <w:r>
              <w:rPr>
                <w:rFonts w:ascii="Arial"/>
                <w:sz w:val="16"/>
              </w:rPr>
              <w:t>. 'natural water / sediment'.</w:t>
            </w:r>
            <w:r>
              <w:rPr>
                <w:rFonts w:ascii="Arial"/>
                <w:sz w:val="16"/>
              </w:rPr>
              <w:br/>
            </w:r>
            <w:r>
              <w:rPr>
                <w:rFonts w:ascii="Arial"/>
                <w:sz w:val="16"/>
              </w:rPr>
              <w:br/>
              <w:t xml:space="preserve">Note that any simulation tests should be </w:t>
            </w:r>
            <w:r>
              <w:rPr>
                <w:rFonts w:ascii="Arial"/>
                <w:sz w:val="16"/>
              </w:rPr>
              <w:lastRenderedPageBreak/>
              <w:t>recorded using the corresponding template.</w:t>
            </w:r>
          </w:p>
        </w:tc>
        <w:tc>
          <w:tcPr>
            <w:tcW w:w="2081" w:type="dxa"/>
            <w:tcBorders>
              <w:top w:val="outset" w:sz="6" w:space="0" w:color="auto"/>
              <w:left w:val="outset" w:sz="6" w:space="0" w:color="auto"/>
              <w:bottom w:val="outset" w:sz="6" w:space="0" w:color="FFFFFF"/>
              <w:right w:val="outset" w:sz="6" w:space="0" w:color="FFFFFF"/>
            </w:tcBorders>
          </w:tcPr>
          <w:p w14:paraId="2EA4F48B" w14:textId="77777777" w:rsidR="00022EF9" w:rsidRDefault="00022EF9"/>
        </w:tc>
      </w:tr>
      <w:tr w:rsidR="00022EF9" w14:paraId="46B4BC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75AE8F"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B6A3A2" w14:textId="77777777" w:rsidR="00022EF9" w:rsidRDefault="00B31242">
            <w:r>
              <w:rPr>
                <w:rFonts w:ascii="Arial"/>
                <w:sz w:val="16"/>
              </w:rPr>
              <w:t>Details on source and properties of surface water</w:t>
            </w:r>
          </w:p>
        </w:tc>
        <w:tc>
          <w:tcPr>
            <w:tcW w:w="1425" w:type="dxa"/>
            <w:tcBorders>
              <w:top w:val="outset" w:sz="6" w:space="0" w:color="auto"/>
              <w:left w:val="outset" w:sz="6" w:space="0" w:color="auto"/>
              <w:bottom w:val="outset" w:sz="6" w:space="0" w:color="FFFFFF"/>
              <w:right w:val="outset" w:sz="6" w:space="0" w:color="auto"/>
            </w:tcBorders>
          </w:tcPr>
          <w:p w14:paraId="4AB01EBF"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985542" w14:textId="77777777" w:rsidR="00022EF9" w:rsidRDefault="00B31242">
            <w:r>
              <w:rPr>
                <w:rFonts w:ascii="Arial"/>
                <w:b/>
                <w:sz w:val="16"/>
              </w:rPr>
              <w:t>Freetext template:</w:t>
            </w:r>
            <w:r>
              <w:rPr>
                <w:rFonts w:ascii="Arial"/>
                <w:sz w:val="16"/>
              </w:rPr>
              <w:br/>
              <w:t xml:space="preserve">- Details on collection (e.g. </w:t>
            </w:r>
            <w:r>
              <w:rPr>
                <w:rFonts w:ascii="Arial"/>
                <w:sz w:val="16"/>
              </w:rPr>
              <w:t>location, sampling depth, contamination history, procedure):</w:t>
            </w:r>
            <w:r>
              <w:rPr>
                <w:rFonts w:ascii="Arial"/>
                <w:sz w:val="16"/>
              </w:rPr>
              <w:br/>
              <w:t xml:space="preserve"> - Storage conditions:</w:t>
            </w:r>
            <w:r>
              <w:rPr>
                <w:rFonts w:ascii="Arial"/>
                <w:sz w:val="16"/>
              </w:rPr>
              <w:br/>
              <w:t xml:space="preserve"> - Storage length:</w:t>
            </w:r>
            <w:r>
              <w:rPr>
                <w:rFonts w:ascii="Arial"/>
                <w:sz w:val="16"/>
              </w:rPr>
              <w:br/>
            </w:r>
            <w:r>
              <w:rPr>
                <w:rFonts w:ascii="Arial"/>
                <w:sz w:val="16"/>
              </w:rPr>
              <w:lastRenderedPageBreak/>
              <w:t xml:space="preserve"> - Temperature (</w:t>
            </w:r>
            <w:r>
              <w:rPr>
                <w:rFonts w:ascii="Arial"/>
                <w:sz w:val="16"/>
              </w:rPr>
              <w:t>°</w:t>
            </w:r>
            <w:r>
              <w:rPr>
                <w:rFonts w:ascii="Arial"/>
                <w:sz w:val="16"/>
              </w:rPr>
              <w:t>C) at time of collection:</w:t>
            </w:r>
            <w:r>
              <w:rPr>
                <w:rFonts w:ascii="Arial"/>
                <w:sz w:val="16"/>
              </w:rPr>
              <w:br/>
              <w:t xml:space="preserve"> - pH at time of collection:</w:t>
            </w:r>
            <w:r>
              <w:rPr>
                <w:rFonts w:ascii="Arial"/>
                <w:sz w:val="16"/>
              </w:rPr>
              <w:br/>
              <w:t xml:space="preserve"> - Electrical conductivity:</w:t>
            </w:r>
            <w:r>
              <w:rPr>
                <w:rFonts w:ascii="Arial"/>
                <w:sz w:val="16"/>
              </w:rPr>
              <w:br/>
              <w:t xml:space="preserve"> - Redox potential (mv) initial/final: </w:t>
            </w:r>
            <w:r>
              <w:rPr>
                <w:rFonts w:ascii="Arial"/>
                <w:sz w:val="16"/>
              </w:rPr>
              <w:br/>
              <w:t xml:space="preserve"> - Oxygen con</w:t>
            </w:r>
            <w:r>
              <w:rPr>
                <w:rFonts w:ascii="Arial"/>
                <w:sz w:val="16"/>
              </w:rPr>
              <w:t>centration (mg/l) initial/final:</w:t>
            </w:r>
            <w:r>
              <w:rPr>
                <w:rFonts w:ascii="Arial"/>
                <w:sz w:val="16"/>
              </w:rPr>
              <w:br/>
              <w:t xml:space="preserve"> - Hardness (CaCO3):</w:t>
            </w:r>
            <w:r>
              <w:rPr>
                <w:rFonts w:ascii="Arial"/>
                <w:sz w:val="16"/>
              </w:rPr>
              <w:br/>
              <w:t xml:space="preserve"> - Dissolved organic carbon (%): </w:t>
            </w:r>
            <w:r>
              <w:rPr>
                <w:rFonts w:ascii="Arial"/>
                <w:sz w:val="16"/>
              </w:rPr>
              <w:br/>
              <w:t xml:space="preserve"> - Biomass (e.g. in mg microbial C/100 mg, CFU or other):</w:t>
            </w:r>
            <w:r>
              <w:rPr>
                <w:rFonts w:ascii="Arial"/>
                <w:sz w:val="16"/>
              </w:rPr>
              <w:br/>
              <w:t xml:space="preserve"> - Water filtered: yes/no</w:t>
            </w:r>
            <w:r>
              <w:rPr>
                <w:rFonts w:ascii="Arial"/>
                <w:sz w:val="16"/>
              </w:rPr>
              <w:br/>
              <w:t xml:space="preserve"> - Type and size of filter used, if any:</w:t>
            </w:r>
          </w:p>
        </w:tc>
        <w:tc>
          <w:tcPr>
            <w:tcW w:w="3709" w:type="dxa"/>
            <w:tcBorders>
              <w:top w:val="outset" w:sz="6" w:space="0" w:color="auto"/>
              <w:left w:val="outset" w:sz="6" w:space="0" w:color="auto"/>
              <w:bottom w:val="outset" w:sz="6" w:space="0" w:color="FFFFFF"/>
              <w:right w:val="outset" w:sz="6" w:space="0" w:color="auto"/>
            </w:tcBorders>
          </w:tcPr>
          <w:p w14:paraId="2C0BB6F2" w14:textId="77777777" w:rsidR="00022EF9" w:rsidRDefault="00B31242">
            <w:r>
              <w:rPr>
                <w:rFonts w:ascii="Arial"/>
                <w:sz w:val="16"/>
              </w:rPr>
              <w:lastRenderedPageBreak/>
              <w:t>Give details on source and properties of su</w:t>
            </w:r>
            <w:r>
              <w:rPr>
                <w:rFonts w:ascii="Arial"/>
                <w:sz w:val="16"/>
              </w:rPr>
              <w:t>rface water used as inoculum if applicable.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8761FF4" w14:textId="77777777" w:rsidR="00022EF9" w:rsidRDefault="00022EF9"/>
        </w:tc>
      </w:tr>
      <w:tr w:rsidR="00022EF9" w14:paraId="294929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A7EFA"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A5F324" w14:textId="77777777" w:rsidR="00022EF9" w:rsidRDefault="00B31242">
            <w:r>
              <w:rPr>
                <w:rFonts w:ascii="Arial"/>
                <w:sz w:val="16"/>
              </w:rPr>
              <w:t>Details on source and properties of sediment</w:t>
            </w:r>
          </w:p>
        </w:tc>
        <w:tc>
          <w:tcPr>
            <w:tcW w:w="1425" w:type="dxa"/>
            <w:tcBorders>
              <w:top w:val="outset" w:sz="6" w:space="0" w:color="auto"/>
              <w:left w:val="outset" w:sz="6" w:space="0" w:color="auto"/>
              <w:bottom w:val="outset" w:sz="6" w:space="0" w:color="FFFFFF"/>
              <w:right w:val="outset" w:sz="6" w:space="0" w:color="auto"/>
            </w:tcBorders>
          </w:tcPr>
          <w:p w14:paraId="406DA05E"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AE0C64" w14:textId="77777777" w:rsidR="00022EF9" w:rsidRDefault="00B31242">
            <w:r>
              <w:rPr>
                <w:rFonts w:ascii="Arial"/>
                <w:b/>
                <w:sz w:val="16"/>
              </w:rPr>
              <w:t>Freetext template:</w:t>
            </w:r>
            <w:r>
              <w:rPr>
                <w:rFonts w:ascii="Arial"/>
                <w:sz w:val="16"/>
              </w:rPr>
              <w:br/>
              <w:t xml:space="preserve">- Details on collection (e.g. location, </w:t>
            </w:r>
            <w:r>
              <w:rPr>
                <w:rFonts w:ascii="Arial"/>
                <w:sz w:val="16"/>
              </w:rPr>
              <w:t>sampling depth, contamination history, procedure):</w:t>
            </w:r>
            <w:r>
              <w:rPr>
                <w:rFonts w:ascii="Arial"/>
                <w:sz w:val="16"/>
              </w:rPr>
              <w:br/>
              <w:t xml:space="preserve"> - Storage conditions:</w:t>
            </w:r>
            <w:r>
              <w:rPr>
                <w:rFonts w:ascii="Arial"/>
                <w:sz w:val="16"/>
              </w:rPr>
              <w:br/>
              <w:t xml:space="preserve"> - Storage length:</w:t>
            </w:r>
            <w:r>
              <w:rPr>
                <w:rFonts w:ascii="Arial"/>
                <w:sz w:val="16"/>
              </w:rPr>
              <w:br/>
              <w:t xml:space="preserve"> - Textural classification (i.e. %sand/silt/clay):</w:t>
            </w:r>
            <w:r>
              <w:rPr>
                <w:rFonts w:ascii="Arial"/>
                <w:sz w:val="16"/>
              </w:rPr>
              <w:br/>
              <w:t xml:space="preserve"> - pH at time of collection:</w:t>
            </w:r>
            <w:r>
              <w:rPr>
                <w:rFonts w:ascii="Arial"/>
                <w:sz w:val="16"/>
              </w:rPr>
              <w:br/>
              <w:t xml:space="preserve"> - Organic carbon (%):</w:t>
            </w:r>
            <w:r>
              <w:rPr>
                <w:rFonts w:ascii="Arial"/>
                <w:sz w:val="16"/>
              </w:rPr>
              <w:br/>
              <w:t xml:space="preserve"> - Redox potential (mv) initial/final:</w:t>
            </w:r>
            <w:r>
              <w:rPr>
                <w:rFonts w:ascii="Arial"/>
                <w:sz w:val="16"/>
              </w:rPr>
              <w:br/>
              <w:t xml:space="preserve"> - CEC (meq/100 g): </w:t>
            </w:r>
            <w:r>
              <w:rPr>
                <w:rFonts w:ascii="Arial"/>
                <w:sz w:val="16"/>
              </w:rPr>
              <w:br/>
            </w:r>
            <w:r>
              <w:rPr>
                <w:rFonts w:ascii="Arial"/>
                <w:sz w:val="16"/>
              </w:rPr>
              <w:t xml:space="preserve"> - Bulk density (g/cm</w:t>
            </w:r>
            <w:r>
              <w:rPr>
                <w:rFonts w:ascii="Arial"/>
                <w:sz w:val="16"/>
              </w:rPr>
              <w:t>³</w:t>
            </w:r>
            <w:r>
              <w:rPr>
                <w:rFonts w:ascii="Arial"/>
                <w:sz w:val="16"/>
              </w:rPr>
              <w:t>):</w:t>
            </w:r>
            <w:r>
              <w:rPr>
                <w:rFonts w:ascii="Arial"/>
                <w:sz w:val="16"/>
              </w:rPr>
              <w:br/>
              <w:t xml:space="preserve"> - Biomass (e.g. in mg microbial C/100 mg, CFU or other): </w:t>
            </w:r>
            <w:r>
              <w:rPr>
                <w:rFonts w:ascii="Arial"/>
                <w:sz w:val="16"/>
              </w:rPr>
              <w:br/>
              <w:t xml:space="preserve"> - Sediment samples sieved: yes/no</w:t>
            </w:r>
          </w:p>
        </w:tc>
        <w:tc>
          <w:tcPr>
            <w:tcW w:w="3709" w:type="dxa"/>
            <w:tcBorders>
              <w:top w:val="outset" w:sz="6" w:space="0" w:color="auto"/>
              <w:left w:val="outset" w:sz="6" w:space="0" w:color="auto"/>
              <w:bottom w:val="outset" w:sz="6" w:space="0" w:color="FFFFFF"/>
              <w:right w:val="outset" w:sz="6" w:space="0" w:color="auto"/>
            </w:tcBorders>
          </w:tcPr>
          <w:p w14:paraId="581E34CA" w14:textId="77777777" w:rsidR="00022EF9" w:rsidRDefault="00B31242">
            <w:r>
              <w:rPr>
                <w:rFonts w:ascii="Arial"/>
                <w:sz w:val="16"/>
              </w:rPr>
              <w:t>Give details on source and properties of sediment used as inoculum if applicable. Use freetext template and delete/add elements as approp</w:t>
            </w:r>
            <w:r>
              <w:rPr>
                <w:rFonts w:ascii="Arial"/>
                <w:sz w:val="16"/>
              </w:rPr>
              <w:t>riate.</w:t>
            </w:r>
          </w:p>
        </w:tc>
        <w:tc>
          <w:tcPr>
            <w:tcW w:w="2081" w:type="dxa"/>
            <w:tcBorders>
              <w:top w:val="outset" w:sz="6" w:space="0" w:color="auto"/>
              <w:left w:val="outset" w:sz="6" w:space="0" w:color="auto"/>
              <w:bottom w:val="outset" w:sz="6" w:space="0" w:color="FFFFFF"/>
              <w:right w:val="outset" w:sz="6" w:space="0" w:color="FFFFFF"/>
            </w:tcBorders>
          </w:tcPr>
          <w:p w14:paraId="19DC08C5" w14:textId="77777777" w:rsidR="00022EF9" w:rsidRDefault="00022EF9"/>
        </w:tc>
      </w:tr>
      <w:tr w:rsidR="00022EF9" w14:paraId="22BADA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D5C589"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0802B9" w14:textId="77777777" w:rsidR="00022EF9" w:rsidRDefault="00B31242">
            <w:r>
              <w:rPr>
                <w:rFonts w:ascii="Arial"/>
                <w:sz w:val="16"/>
              </w:rPr>
              <w:t>Details on inoculum</w:t>
            </w:r>
          </w:p>
        </w:tc>
        <w:tc>
          <w:tcPr>
            <w:tcW w:w="1425" w:type="dxa"/>
            <w:tcBorders>
              <w:top w:val="outset" w:sz="6" w:space="0" w:color="auto"/>
              <w:left w:val="outset" w:sz="6" w:space="0" w:color="auto"/>
              <w:bottom w:val="outset" w:sz="6" w:space="0" w:color="FFFFFF"/>
              <w:right w:val="outset" w:sz="6" w:space="0" w:color="auto"/>
            </w:tcBorders>
          </w:tcPr>
          <w:p w14:paraId="085D20B1"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BBE397" w14:textId="77777777" w:rsidR="00022EF9" w:rsidRDefault="00B31242">
            <w:r>
              <w:rPr>
                <w:rFonts w:ascii="Arial"/>
                <w:b/>
                <w:sz w:val="16"/>
              </w:rPr>
              <w:t>Freetext template:</w:t>
            </w:r>
            <w:r>
              <w:rPr>
                <w:rFonts w:ascii="Arial"/>
                <w:b/>
                <w:sz w:val="16"/>
              </w:rPr>
              <w:br/>
            </w:r>
            <w:r>
              <w:rPr>
                <w:rFonts w:ascii="Arial"/>
                <w:b/>
                <w:sz w:val="16"/>
              </w:rPr>
              <w:br/>
              <w:t>Option 1 Option 1: Activated sludge</w:t>
            </w:r>
            <w:r>
              <w:rPr>
                <w:rFonts w:ascii="Arial"/>
                <w:sz w:val="16"/>
              </w:rPr>
              <w:br/>
              <w:t>- Temperature (</w:t>
            </w:r>
            <w:r>
              <w:rPr>
                <w:rFonts w:ascii="Arial"/>
                <w:sz w:val="16"/>
              </w:rPr>
              <w:t>°</w:t>
            </w:r>
            <w:r>
              <w:rPr>
                <w:rFonts w:ascii="Arial"/>
                <w:sz w:val="16"/>
              </w:rPr>
              <w:t>C) at time of collection:</w:t>
            </w:r>
            <w:r>
              <w:rPr>
                <w:rFonts w:ascii="Arial"/>
                <w:sz w:val="16"/>
              </w:rPr>
              <w:br/>
              <w:t>- pH at time of collection:</w:t>
            </w:r>
            <w:r>
              <w:rPr>
                <w:rFonts w:ascii="Arial"/>
                <w:sz w:val="16"/>
              </w:rPr>
              <w:br/>
              <w:t>- Oxygen concentration (mg/l) initial/final:</w:t>
            </w:r>
            <w:r>
              <w:rPr>
                <w:rFonts w:ascii="Arial"/>
                <w:sz w:val="16"/>
              </w:rPr>
              <w:br/>
              <w:t>- Dissolved organic ca</w:t>
            </w:r>
            <w:r>
              <w:rPr>
                <w:rFonts w:ascii="Arial"/>
                <w:sz w:val="16"/>
              </w:rPr>
              <w:t>rbon (%):</w:t>
            </w:r>
            <w:r>
              <w:rPr>
                <w:rFonts w:ascii="Arial"/>
                <w:sz w:val="16"/>
              </w:rPr>
              <w:br/>
              <w:t>- Source of activated sludge (e.g. location, contamination history):</w:t>
            </w:r>
            <w:r>
              <w:rPr>
                <w:rFonts w:ascii="Arial"/>
                <w:sz w:val="16"/>
              </w:rPr>
              <w:br/>
              <w:t>- Laboratory culture:</w:t>
            </w:r>
            <w:r>
              <w:rPr>
                <w:rFonts w:ascii="Arial"/>
                <w:sz w:val="16"/>
              </w:rPr>
              <w:br/>
              <w:t>- Method of cultivation:</w:t>
            </w:r>
            <w:r>
              <w:rPr>
                <w:rFonts w:ascii="Arial"/>
                <w:sz w:val="16"/>
              </w:rPr>
              <w:br/>
              <w:t>- Storage conditions:</w:t>
            </w:r>
            <w:r>
              <w:rPr>
                <w:rFonts w:ascii="Arial"/>
                <w:sz w:val="16"/>
              </w:rPr>
              <w:br/>
              <w:t>- Storage length:</w:t>
            </w:r>
            <w:r>
              <w:rPr>
                <w:rFonts w:ascii="Arial"/>
                <w:sz w:val="16"/>
              </w:rPr>
              <w:br/>
              <w:t>- Preparation for exposure:</w:t>
            </w:r>
            <w:r>
              <w:rPr>
                <w:rFonts w:ascii="Arial"/>
                <w:sz w:val="16"/>
              </w:rPr>
              <w:br/>
              <w:t>- Pretreatment:</w:t>
            </w:r>
            <w:r>
              <w:rPr>
                <w:rFonts w:ascii="Arial"/>
                <w:sz w:val="16"/>
              </w:rPr>
              <w:br/>
              <w:t>- Biomass concentration (mg/L) used in test:</w:t>
            </w:r>
            <w:r>
              <w:rPr>
                <w:rFonts w:ascii="Arial"/>
                <w:b/>
                <w:sz w:val="16"/>
              </w:rPr>
              <w:br/>
            </w:r>
            <w:r>
              <w:rPr>
                <w:rFonts w:ascii="Arial"/>
                <w:b/>
                <w:sz w:val="16"/>
              </w:rPr>
              <w:lastRenderedPageBreak/>
              <w:br/>
            </w:r>
            <w:r>
              <w:rPr>
                <w:rFonts w:ascii="Arial"/>
                <w:b/>
                <w:sz w:val="16"/>
              </w:rPr>
              <w:t>Option 2 Option 2: Other</w:t>
            </w:r>
            <w:r>
              <w:rPr>
                <w:rFonts w:ascii="Arial"/>
                <w:sz w:val="16"/>
              </w:rPr>
              <w:br/>
              <w:t>- Source of inoculum wastewater (e.g. location, contamination history)</w:t>
            </w:r>
            <w:r>
              <w:rPr>
                <w:rFonts w:ascii="Arial"/>
                <w:sz w:val="16"/>
              </w:rPr>
              <w:br/>
              <w:t>- Storage conditions:</w:t>
            </w:r>
            <w:r>
              <w:rPr>
                <w:rFonts w:ascii="Arial"/>
                <w:sz w:val="16"/>
              </w:rPr>
              <w:br/>
              <w:t>- Storage length:</w:t>
            </w:r>
            <w:r>
              <w:rPr>
                <w:rFonts w:ascii="Arial"/>
                <w:sz w:val="16"/>
              </w:rPr>
              <w:br/>
              <w:t>- Temperature (</w:t>
            </w:r>
            <w:r>
              <w:rPr>
                <w:rFonts w:ascii="Arial"/>
                <w:sz w:val="16"/>
              </w:rPr>
              <w:t>°</w:t>
            </w:r>
            <w:r>
              <w:rPr>
                <w:rFonts w:ascii="Arial"/>
                <w:sz w:val="16"/>
              </w:rPr>
              <w:t>C) at time of collection:</w:t>
            </w:r>
            <w:r>
              <w:rPr>
                <w:rFonts w:ascii="Arial"/>
                <w:sz w:val="16"/>
              </w:rPr>
              <w:br/>
              <w:t>- pH at time of collection:</w:t>
            </w:r>
            <w:r>
              <w:rPr>
                <w:rFonts w:ascii="Arial"/>
                <w:sz w:val="16"/>
              </w:rPr>
              <w:br/>
              <w:t>- Electrical conductivity:</w:t>
            </w:r>
            <w:r>
              <w:rPr>
                <w:rFonts w:ascii="Arial"/>
                <w:sz w:val="16"/>
              </w:rPr>
              <w:br/>
              <w:t xml:space="preserve">- Redox potential (mv) </w:t>
            </w:r>
            <w:r>
              <w:rPr>
                <w:rFonts w:ascii="Arial"/>
                <w:sz w:val="16"/>
              </w:rPr>
              <w:t>initial/final:</w:t>
            </w:r>
            <w:r>
              <w:rPr>
                <w:rFonts w:ascii="Arial"/>
                <w:sz w:val="16"/>
              </w:rPr>
              <w:br/>
              <w:t>- Oxygen concentration (mg/l) initial/final:</w:t>
            </w:r>
            <w:r>
              <w:rPr>
                <w:rFonts w:ascii="Arial"/>
                <w:sz w:val="16"/>
              </w:rPr>
              <w:br/>
              <w:t>- Dissolved organic carbon (%):</w:t>
            </w:r>
            <w:r>
              <w:rPr>
                <w:rFonts w:ascii="Arial"/>
                <w:sz w:val="16"/>
              </w:rPr>
              <w:br/>
              <w:t>- Biomass (e.g. in mg microbial C/100 mg, CFU:</w:t>
            </w:r>
            <w:r>
              <w:rPr>
                <w:rFonts w:ascii="Arial"/>
                <w:sz w:val="16"/>
              </w:rPr>
              <w:br/>
              <w:t>- Biomass concentration (mg/L) used in test:</w:t>
            </w:r>
            <w:r>
              <w:rPr>
                <w:rFonts w:ascii="Arial"/>
                <w:sz w:val="16"/>
              </w:rPr>
              <w:br/>
              <w:t>- Chemical oxygen Demand (COD)- Water filtered: yes/no</w:t>
            </w:r>
          </w:p>
        </w:tc>
        <w:tc>
          <w:tcPr>
            <w:tcW w:w="3709" w:type="dxa"/>
            <w:tcBorders>
              <w:top w:val="outset" w:sz="6" w:space="0" w:color="auto"/>
              <w:left w:val="outset" w:sz="6" w:space="0" w:color="auto"/>
              <w:bottom w:val="outset" w:sz="6" w:space="0" w:color="FFFFFF"/>
              <w:right w:val="outset" w:sz="6" w:space="0" w:color="auto"/>
            </w:tcBorders>
          </w:tcPr>
          <w:p w14:paraId="7E171F03" w14:textId="77777777" w:rsidR="00022EF9" w:rsidRDefault="00B31242">
            <w:r>
              <w:rPr>
                <w:rFonts w:ascii="Arial"/>
                <w:sz w:val="16"/>
              </w:rPr>
              <w:lastRenderedPageBreak/>
              <w:t>Give details on a</w:t>
            </w:r>
            <w:r>
              <w:rPr>
                <w:rFonts w:ascii="Arial"/>
                <w:sz w:val="16"/>
              </w:rPr>
              <w:t>ny other inoculum, e.g. wastewater, activated sludge, anaerobic sludge if applicable. Use either freetext template 1 (activated sludge) or 2 (other)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80DC13B" w14:textId="77777777" w:rsidR="00022EF9" w:rsidRDefault="00022EF9"/>
        </w:tc>
      </w:tr>
      <w:tr w:rsidR="00022EF9" w14:paraId="0C384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4E50AA"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798A8F" w14:textId="77777777" w:rsidR="00022EF9" w:rsidRDefault="00B31242">
            <w:r>
              <w:rPr>
                <w:rFonts w:ascii="Arial"/>
                <w:sz w:val="16"/>
              </w:rPr>
              <w:t>Duration of test (contact time)</w:t>
            </w:r>
          </w:p>
        </w:tc>
        <w:tc>
          <w:tcPr>
            <w:tcW w:w="1425" w:type="dxa"/>
            <w:tcBorders>
              <w:top w:val="outset" w:sz="6" w:space="0" w:color="auto"/>
              <w:left w:val="outset" w:sz="6" w:space="0" w:color="auto"/>
              <w:bottom w:val="outset" w:sz="6" w:space="0" w:color="FFFFFF"/>
              <w:right w:val="outset" w:sz="6" w:space="0" w:color="auto"/>
            </w:tcBorders>
          </w:tcPr>
          <w:p w14:paraId="49C57314" w14:textId="77777777" w:rsidR="00022EF9" w:rsidRDefault="00B31242">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DCAC05"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4AC008EB" w14:textId="77777777" w:rsidR="00022EF9" w:rsidRDefault="00B31242">
            <w:r>
              <w:rPr>
                <w:rFonts w:ascii="Arial"/>
                <w:sz w:val="16"/>
              </w:rPr>
              <w:t xml:space="preserve">Enter a single numeric value in the first numeric field if you select no qualifier or '&gt;', </w:t>
            </w:r>
            <w:r>
              <w:rPr>
                <w:rFonts w:ascii="Arial"/>
                <w:sz w:val="16"/>
              </w:rPr>
              <w:t>'&gt;='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4422F5B0" w14:textId="77777777" w:rsidR="00022EF9" w:rsidRDefault="00022EF9"/>
        </w:tc>
      </w:tr>
      <w:tr w:rsidR="00022EF9" w14:paraId="6D5028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3A569"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0D9020" w14:textId="77777777" w:rsidR="00022EF9" w:rsidRDefault="00B31242">
            <w:r>
              <w:rPr>
                <w:rFonts w:ascii="Arial"/>
                <w:b/>
                <w:sz w:val="16"/>
              </w:rPr>
              <w:t>Initial test substance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5EF370"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AE0B64"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F7F756" w14:textId="77777777" w:rsidR="00022EF9" w:rsidRDefault="00B31242">
            <w:r>
              <w:rPr>
                <w:rFonts w:ascii="Arial"/>
                <w:sz w:val="16"/>
              </w:rPr>
              <w:t>Specify the initial test concentration applied. If different concentrations were used in different test runs, copy this block of fields accordingly. If a range of concentrations is reported, include the lower and upper values in the numeric range field.</w:t>
            </w:r>
            <w:r>
              <w:rPr>
                <w:rFonts w:ascii="Arial"/>
                <w:sz w:val="16"/>
              </w:rPr>
              <w:br/>
            </w:r>
            <w:r>
              <w:rPr>
                <w:rFonts w:ascii="Arial"/>
                <w:sz w:val="16"/>
              </w:rPr>
              <w:br/>
            </w:r>
            <w:r>
              <w:rPr>
                <w:rFonts w:ascii="Arial"/>
                <w:sz w:val="16"/>
              </w:rPr>
              <w:lastRenderedPageBreak/>
              <w:t>I</w:t>
            </w:r>
            <w:r>
              <w:rPr>
                <w:rFonts w:ascii="Arial"/>
                <w:sz w:val="16"/>
              </w:rPr>
              <w:t>f appropriate copy this block of fields for indicating different parameters the initial concentration is based on (e.g. COD and test substance).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D86965" w14:textId="77777777" w:rsidR="00022EF9" w:rsidRDefault="00022EF9"/>
        </w:tc>
      </w:tr>
      <w:tr w:rsidR="00022EF9" w14:paraId="3B1354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443C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199457" w14:textId="77777777" w:rsidR="00022EF9" w:rsidRDefault="00B31242">
            <w:r>
              <w:rPr>
                <w:rFonts w:ascii="Arial"/>
                <w:sz w:val="16"/>
              </w:rPr>
              <w:t>Initial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5CC664" w14:textId="77777777" w:rsidR="00022EF9" w:rsidRDefault="00B3124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33BCAD"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DA043A" w14:textId="77777777" w:rsidR="00022EF9" w:rsidRDefault="00B31242">
            <w:r>
              <w:rPr>
                <w:rFonts w:ascii="Arial"/>
                <w:sz w:val="16"/>
              </w:rPr>
              <w:t>Enter a singl</w:t>
            </w:r>
            <w:r>
              <w:rPr>
                <w:rFonts w:ascii="Arial"/>
                <w:sz w:val="16"/>
              </w:rPr>
              <w:t>e numeric value in the first numeric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w:t>
            </w:r>
            <w:r>
              <w:rPr>
                <w:rFonts w:ascii="Arial"/>
                <w:sz w:val="16"/>
              </w:rPr>
              <w:t>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E0F491" w14:textId="77777777" w:rsidR="00022EF9" w:rsidRDefault="00022EF9"/>
        </w:tc>
      </w:tr>
      <w:tr w:rsidR="00022EF9" w14:paraId="45CE7B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0A1E7"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A0022C" w14:textId="77777777" w:rsidR="00022EF9" w:rsidRDefault="00B31242">
            <w:r>
              <w:rPr>
                <w:rFonts w:ascii="Arial"/>
                <w:sz w:val="16"/>
              </w:rPr>
              <w:t>Based 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801127" w14:textId="77777777" w:rsidR="00022EF9" w:rsidRDefault="00B31242">
            <w:r>
              <w:rPr>
                <w:rFonts w:ascii="Arial"/>
                <w:sz w:val="16"/>
              </w:rPr>
              <w:t>List sup. (picklist with remarks</w:t>
            </w:r>
            <w:r>
              <w:rPr>
                <w:rFonts w:ascii="Arial"/>
                <w:sz w:val="16"/>
              </w:rPr>
              <w: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1EBD5D" w14:textId="77777777" w:rsidR="00022EF9" w:rsidRDefault="00B31242">
            <w:r>
              <w:rPr>
                <w:rFonts w:ascii="Arial"/>
                <w:b/>
                <w:sz w:val="16"/>
              </w:rPr>
              <w:t>Picklist values:</w:t>
            </w:r>
            <w:r>
              <w:rPr>
                <w:rFonts w:ascii="Arial"/>
                <w:sz w:val="16"/>
              </w:rPr>
              <w:br/>
              <w:t>- COD</w:t>
            </w:r>
            <w:r>
              <w:rPr>
                <w:rFonts w:ascii="Arial"/>
                <w:sz w:val="16"/>
              </w:rPr>
              <w:br/>
              <w:t>- DOC</w:t>
            </w:r>
            <w:r>
              <w:rPr>
                <w:rFonts w:ascii="Arial"/>
                <w:sz w:val="16"/>
              </w:rPr>
              <w:br/>
              <w:t>- IC (inorganic carbon)</w:t>
            </w:r>
            <w:r>
              <w:rPr>
                <w:rFonts w:ascii="Arial"/>
                <w:sz w:val="16"/>
              </w:rPr>
              <w:br/>
              <w:t>- ThCO2</w:t>
            </w:r>
            <w:r>
              <w:rPr>
                <w:rFonts w:ascii="Arial"/>
                <w:sz w:val="16"/>
              </w:rPr>
              <w:br/>
              <w:t>- ThOD</w:t>
            </w:r>
            <w:r>
              <w:rPr>
                <w:rFonts w:ascii="Arial"/>
                <w:sz w:val="16"/>
              </w:rPr>
              <w:br/>
              <w:t>- ThIC</w:t>
            </w:r>
            <w:r>
              <w:rPr>
                <w:rFonts w:ascii="Arial"/>
                <w:sz w:val="16"/>
              </w:rPr>
              <w:br/>
              <w:t>- TOC</w:t>
            </w:r>
            <w:r>
              <w:rPr>
                <w:rFonts w:ascii="Arial"/>
                <w:sz w:val="16"/>
              </w:rPr>
              <w:br/>
              <w:t>- test mat.</w:t>
            </w:r>
            <w:r>
              <w:rPr>
                <w:rFonts w:ascii="Arial"/>
                <w:sz w:val="16"/>
              </w:rPr>
              <w:br/>
            </w:r>
            <w:r>
              <w:rPr>
                <w:rFonts w:ascii="Arial"/>
                <w:sz w:val="16"/>
              </w:rPr>
              <w:lastRenderedPageBreak/>
              <w:t>- act. ingr.</w:t>
            </w:r>
            <w:r>
              <w:rPr>
                <w:rFonts w:ascii="Arial"/>
                <w:sz w:val="16"/>
              </w:rPr>
              <w:br/>
              <w:t>- formulation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537B77" w14:textId="77777777" w:rsidR="00022EF9" w:rsidRDefault="00B31242">
            <w:r>
              <w:rPr>
                <w:rFonts w:ascii="Arial"/>
                <w:sz w:val="16"/>
              </w:rPr>
              <w:lastRenderedPageBreak/>
              <w:t>From drop-down list, select the parameter on which the initial concentration is based.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B4668A" w14:textId="77777777" w:rsidR="00022EF9" w:rsidRDefault="00022EF9"/>
        </w:tc>
      </w:tr>
      <w:tr w:rsidR="00022EF9" w14:paraId="7C1C8C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6870A7"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B688DD" w14:textId="77777777" w:rsidR="00022EF9" w:rsidRDefault="00B31242">
            <w:r>
              <w:rPr>
                <w:rFonts w:ascii="Arial"/>
                <w:b/>
                <w:sz w:val="16"/>
              </w:rPr>
              <w:t>Initial test substance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AD6A17"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CBCC19"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61A975"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AEC731" w14:textId="77777777" w:rsidR="00022EF9" w:rsidRDefault="00022EF9"/>
        </w:tc>
      </w:tr>
      <w:tr w:rsidR="00022EF9" w14:paraId="5B5A01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56352F"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433FFC" w14:textId="77777777" w:rsidR="00022EF9" w:rsidRDefault="00B31242">
            <w:r>
              <w:rPr>
                <w:rFonts w:ascii="Arial"/>
                <w:sz w:val="16"/>
              </w:rPr>
              <w:t>Parameter followed for biodegradation estimation</w:t>
            </w:r>
          </w:p>
        </w:tc>
        <w:tc>
          <w:tcPr>
            <w:tcW w:w="1425" w:type="dxa"/>
            <w:tcBorders>
              <w:top w:val="outset" w:sz="6" w:space="0" w:color="auto"/>
              <w:left w:val="outset" w:sz="6" w:space="0" w:color="auto"/>
              <w:bottom w:val="outset" w:sz="6" w:space="0" w:color="FFFFFF"/>
              <w:right w:val="outset" w:sz="6" w:space="0" w:color="auto"/>
            </w:tcBorders>
          </w:tcPr>
          <w:p w14:paraId="3AFAA6C0" w14:textId="77777777" w:rsidR="00022EF9" w:rsidRDefault="00B31242">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BE57F" w14:textId="77777777" w:rsidR="00022EF9" w:rsidRDefault="00B31242">
            <w:r>
              <w:rPr>
                <w:rFonts w:ascii="Arial"/>
                <w:b/>
                <w:sz w:val="16"/>
              </w:rPr>
              <w:t>Picklist values:</w:t>
            </w:r>
            <w:r>
              <w:rPr>
                <w:rFonts w:ascii="Arial"/>
                <w:sz w:val="16"/>
              </w:rPr>
              <w:br/>
              <w:t>- CH4 evolution</w:t>
            </w:r>
            <w:r>
              <w:rPr>
                <w:rFonts w:ascii="Arial"/>
                <w:sz w:val="16"/>
              </w:rPr>
              <w:br/>
              <w:t>- CO2 evolution</w:t>
            </w:r>
            <w:r>
              <w:rPr>
                <w:rFonts w:ascii="Arial"/>
                <w:sz w:val="16"/>
              </w:rPr>
              <w:br/>
              <w:t>- DOC removal</w:t>
            </w:r>
            <w:r>
              <w:rPr>
                <w:rFonts w:ascii="Arial"/>
                <w:sz w:val="16"/>
              </w:rPr>
              <w:br/>
              <w:t xml:space="preserve">- </w:t>
            </w:r>
            <w:r>
              <w:rPr>
                <w:rFonts w:ascii="Arial"/>
                <w:sz w:val="16"/>
              </w:rPr>
              <w:t>inorg. C analysis</w:t>
            </w:r>
            <w:r>
              <w:rPr>
                <w:rFonts w:ascii="Arial"/>
                <w:sz w:val="16"/>
              </w:rPr>
              <w:br/>
              <w:t>- O2 consumption</w:t>
            </w:r>
            <w:r>
              <w:rPr>
                <w:rFonts w:ascii="Arial"/>
                <w:sz w:val="16"/>
              </w:rPr>
              <w:br/>
              <w:t>- radiochem. meas.</w:t>
            </w:r>
            <w:r>
              <w:rPr>
                <w:rFonts w:ascii="Arial"/>
                <w:sz w:val="16"/>
              </w:rPr>
              <w:br/>
              <w:t>- test mat. analysis</w:t>
            </w:r>
            <w:r>
              <w:rPr>
                <w:rFonts w:ascii="Arial"/>
                <w:sz w:val="16"/>
              </w:rPr>
              <w:br/>
              <w:t>- TOC removal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B00197E" w14:textId="77777777" w:rsidR="00022EF9" w:rsidRDefault="00B31242">
            <w:r>
              <w:rPr>
                <w:rFonts w:ascii="Arial"/>
                <w:sz w:val="16"/>
              </w:rPr>
              <w:t xml:space="preserve">Indicate the parameter used to measure biodegradation. Copy field for more than one parameter as appropriate. In the  </w:t>
            </w:r>
            <w:r>
              <w:rPr>
                <w:rFonts w:ascii="Arial"/>
                <w:sz w:val="16"/>
              </w:rPr>
              <w:t>supplementary remarks field, give relevant details on the method. Indicate if total mineralisation was determined if applicable. Specify if the radioactivity was recovered as parent and/or metabolite or associated with biomass. For further relevant details</w:t>
            </w:r>
            <w:r>
              <w:rPr>
                <w:rFonts w:ascii="Arial"/>
                <w:sz w:val="16"/>
              </w:rPr>
              <w:t xml:space="preserve"> on radiochemical measurement or test substance analysis use freetext template in field 'Details on analytical methods'.</w:t>
            </w:r>
          </w:p>
        </w:tc>
        <w:tc>
          <w:tcPr>
            <w:tcW w:w="2081" w:type="dxa"/>
            <w:tcBorders>
              <w:top w:val="outset" w:sz="6" w:space="0" w:color="auto"/>
              <w:left w:val="outset" w:sz="6" w:space="0" w:color="auto"/>
              <w:bottom w:val="outset" w:sz="6" w:space="0" w:color="FFFFFF"/>
              <w:right w:val="outset" w:sz="6" w:space="0" w:color="FFFFFF"/>
            </w:tcBorders>
          </w:tcPr>
          <w:p w14:paraId="2DDEE73E" w14:textId="77777777" w:rsidR="00022EF9" w:rsidRDefault="00022EF9"/>
        </w:tc>
      </w:tr>
      <w:tr w:rsidR="00022EF9" w14:paraId="11A8D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FE2C20"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EF93E6" w14:textId="77777777" w:rsidR="00022EF9" w:rsidRDefault="00B31242">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509DB50"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2F502D" w14:textId="77777777" w:rsidR="00022EF9" w:rsidRDefault="00B31242">
            <w:r>
              <w:rPr>
                <w:rFonts w:ascii="Arial"/>
                <w:b/>
                <w:sz w:val="16"/>
              </w:rPr>
              <w:t>Freetext template:</w:t>
            </w:r>
            <w:r>
              <w:rPr>
                <w:rFonts w:ascii="Arial"/>
                <w:sz w:val="16"/>
              </w:rPr>
              <w:br/>
              <w:t>DETAILS ON PRETREATMENT</w:t>
            </w:r>
            <w:r>
              <w:rPr>
                <w:rFonts w:ascii="Arial"/>
                <w:sz w:val="16"/>
              </w:rPr>
              <w:br/>
              <w:t xml:space="preserve"> - Digestion (acid used, m</w:t>
            </w:r>
            <w:r>
              <w:rPr>
                <w:rFonts w:ascii="Arial"/>
                <w:sz w:val="16"/>
              </w:rPr>
              <w:t xml:space="preserve">ethod: e.g. micro-oven): </w:t>
            </w:r>
            <w:r>
              <w:rPr>
                <w:rFonts w:ascii="Arial"/>
                <w:sz w:val="16"/>
              </w:rPr>
              <w:br/>
              <w:t xml:space="preserve"> - Extraction (solvent used, method: e.g. liquid-liquid, SPE): </w:t>
            </w:r>
            <w:r>
              <w:rPr>
                <w:rFonts w:ascii="Arial"/>
                <w:sz w:val="16"/>
              </w:rPr>
              <w:br/>
              <w:t xml:space="preserve"> - Total 14C measurement: </w:t>
            </w:r>
            <w:r>
              <w:rPr>
                <w:rFonts w:ascii="Arial"/>
                <w:sz w:val="16"/>
              </w:rPr>
              <w:br/>
              <w:t xml:space="preserve"> - Clean up method:e.g. chemical used for chemistry method (Cu, Hg, ...) or phase and solvent used for SPE method: </w:t>
            </w:r>
            <w:r>
              <w:rPr>
                <w:rFonts w:ascii="Arial"/>
                <w:sz w:val="16"/>
              </w:rPr>
              <w:br/>
              <w:t xml:space="preserve"> - Derivatisation metho</w:t>
            </w:r>
            <w:r>
              <w:rPr>
                <w:rFonts w:ascii="Arial"/>
                <w:sz w:val="16"/>
              </w:rPr>
              <w:t xml:space="preserve">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w:t>
            </w:r>
            <w:r>
              <w:rPr>
                <w:rFonts w:ascii="Arial"/>
                <w:sz w:val="16"/>
              </w:rPr>
              <w:t xml:space="preserve">s (LOD, LOQ) (indicate method of determination/calculation): </w:t>
            </w:r>
            <w:r>
              <w:rPr>
                <w:rFonts w:ascii="Arial"/>
                <w:sz w:val="16"/>
              </w:rPr>
              <w:br/>
            </w:r>
            <w:r>
              <w:rPr>
                <w:rFonts w:ascii="Arial"/>
                <w:sz w:val="16"/>
              </w:rPr>
              <w:lastRenderedPageBreak/>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w:t>
            </w:r>
            <w:r>
              <w:rPr>
                <w:rFonts w:ascii="Arial"/>
                <w:sz w:val="16"/>
              </w:rPr>
              <w:t xml:space="preserve">cate if results are corrected or not for recoveries): </w:t>
            </w:r>
            <w:r>
              <w:rPr>
                <w:rFonts w:ascii="Arial"/>
                <w:sz w:val="16"/>
              </w:rPr>
              <w:br/>
              <w:t xml:space="preserve"> - Recovery ratio of test material from inoculated vs. blank samples: </w:t>
            </w:r>
            <w:r>
              <w:rPr>
                <w:rFonts w:ascii="Arial"/>
                <w:sz w:val="16"/>
              </w:rPr>
              <w:br/>
              <w:t xml:space="preserve"> - Method of confirmation of identity of measured compound: </w:t>
            </w:r>
            <w:r>
              <w:rPr>
                <w:rFonts w:ascii="Arial"/>
                <w:sz w:val="16"/>
              </w:rPr>
              <w:br/>
              <w:t xml:space="preserve"> </w:t>
            </w:r>
            <w:r>
              <w:rPr>
                <w:rFonts w:ascii="Arial"/>
                <w:sz w:val="16"/>
              </w:rPr>
              <w:br/>
              <w:t xml:space="preserve"> IDENTIFICATION AND QUANTIFICATION OF TRANSFORMATION PRODUCTS</w:t>
            </w:r>
          </w:p>
        </w:tc>
        <w:tc>
          <w:tcPr>
            <w:tcW w:w="3709" w:type="dxa"/>
            <w:tcBorders>
              <w:top w:val="outset" w:sz="6" w:space="0" w:color="auto"/>
              <w:left w:val="outset" w:sz="6" w:space="0" w:color="auto"/>
              <w:bottom w:val="outset" w:sz="6" w:space="0" w:color="FFFFFF"/>
              <w:right w:val="outset" w:sz="6" w:space="0" w:color="auto"/>
            </w:tcBorders>
          </w:tcPr>
          <w:p w14:paraId="60238618" w14:textId="77777777" w:rsidR="00022EF9" w:rsidRDefault="00B31242">
            <w:r>
              <w:rPr>
                <w:rFonts w:ascii="Arial"/>
                <w:sz w:val="16"/>
              </w:rPr>
              <w:lastRenderedPageBreak/>
              <w:t>If th</w:t>
            </w:r>
            <w:r>
              <w:rPr>
                <w:rFonts w:ascii="Arial"/>
                <w:sz w:val="16"/>
              </w:rPr>
              <w:t>e amount of test material in the test solutions was monitored, enter any details on the analytical methods used. Use freetext template and delete/add elements as appropriate. Copy any subheading(s) under IDENTIFICATION AND QUANTIFICATION OF PARENT COMPOUND</w:t>
            </w:r>
            <w:r>
              <w:rPr>
                <w:rFonts w:ascii="Arial"/>
                <w:sz w:val="16"/>
              </w:rPr>
              <w:t xml:space="preserve"> to include the respective information for transformation products and/or non-extractable residues.</w:t>
            </w:r>
            <w:r>
              <w:rPr>
                <w:rFonts w:ascii="Arial"/>
                <w:sz w:val="16"/>
              </w:rPr>
              <w:br/>
            </w:r>
            <w:r>
              <w:rPr>
                <w:rFonts w:ascii="Arial"/>
                <w:sz w:val="16"/>
              </w:rPr>
              <w:br/>
              <w:t>Specify methods for water and sediment if applicable.</w:t>
            </w:r>
          </w:p>
        </w:tc>
        <w:tc>
          <w:tcPr>
            <w:tcW w:w="2081" w:type="dxa"/>
            <w:tcBorders>
              <w:top w:val="outset" w:sz="6" w:space="0" w:color="auto"/>
              <w:left w:val="outset" w:sz="6" w:space="0" w:color="auto"/>
              <w:bottom w:val="outset" w:sz="6" w:space="0" w:color="FFFFFF"/>
              <w:right w:val="outset" w:sz="6" w:space="0" w:color="FFFFFF"/>
            </w:tcBorders>
          </w:tcPr>
          <w:p w14:paraId="4DDC25F4" w14:textId="77777777" w:rsidR="00022EF9" w:rsidRDefault="00022EF9"/>
        </w:tc>
      </w:tr>
      <w:tr w:rsidR="00022EF9" w14:paraId="1DCB8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327848"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3D24FE" w14:textId="77777777" w:rsidR="00022EF9" w:rsidRDefault="00B3124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0C0FF03"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703EEA7" w14:textId="77777777" w:rsidR="00022EF9" w:rsidRDefault="00B31242">
            <w:r>
              <w:rPr>
                <w:rFonts w:ascii="Arial"/>
                <w:b/>
                <w:sz w:val="16"/>
              </w:rPr>
              <w:t>Freetext template:</w:t>
            </w:r>
            <w:r>
              <w:rPr>
                <w:rFonts w:ascii="Arial"/>
                <w:sz w:val="16"/>
              </w:rPr>
              <w:br/>
              <w:t xml:space="preserve">TEST </w:t>
            </w:r>
            <w:r>
              <w:rPr>
                <w:rFonts w:ascii="Arial"/>
                <w:sz w:val="16"/>
              </w:rPr>
              <w:t>CONDITIONS</w:t>
            </w:r>
            <w:r>
              <w:rPr>
                <w:rFonts w:ascii="Arial"/>
                <w:sz w:val="16"/>
              </w:rPr>
              <w:br/>
              <w:t xml:space="preserve"> - Volume of test solution/treatment:  </w:t>
            </w:r>
            <w:r>
              <w:rPr>
                <w:rFonts w:ascii="Arial"/>
                <w:sz w:val="16"/>
              </w:rPr>
              <w:br/>
              <w:t xml:space="preserve"> - Composition of medium:  </w:t>
            </w:r>
            <w:r>
              <w:rPr>
                <w:rFonts w:ascii="Arial"/>
                <w:sz w:val="16"/>
              </w:rPr>
              <w:br/>
              <w:t xml:space="preserve"> - Additional substrate:  </w:t>
            </w:r>
            <w:r>
              <w:rPr>
                <w:rFonts w:ascii="Arial"/>
                <w:sz w:val="16"/>
              </w:rPr>
              <w:br/>
              <w:t xml:space="preserve"> - Solubilising agent (type and concentration if used): </w:t>
            </w:r>
            <w:r>
              <w:rPr>
                <w:rFonts w:ascii="Arial"/>
                <w:sz w:val="16"/>
              </w:rPr>
              <w:br/>
              <w:t xml:space="preserve"> - Test temperature:  </w:t>
            </w:r>
            <w:r>
              <w:rPr>
                <w:rFonts w:ascii="Arial"/>
                <w:sz w:val="16"/>
              </w:rPr>
              <w:br/>
              <w:t xml:space="preserve"> - pH:  </w:t>
            </w:r>
            <w:r>
              <w:rPr>
                <w:rFonts w:ascii="Arial"/>
                <w:sz w:val="16"/>
              </w:rPr>
              <w:br/>
              <w:t xml:space="preserve"> - pH adjusted: yes/no  </w:t>
            </w:r>
            <w:r>
              <w:rPr>
                <w:rFonts w:ascii="Arial"/>
                <w:sz w:val="16"/>
              </w:rPr>
              <w:br/>
              <w:t xml:space="preserve"> - CEC (meq/100 g): </w:t>
            </w:r>
            <w:r>
              <w:rPr>
                <w:rFonts w:ascii="Arial"/>
                <w:sz w:val="16"/>
              </w:rPr>
              <w:br/>
              <w:t xml:space="preserve"> - Aeration of </w:t>
            </w:r>
            <w:r>
              <w:rPr>
                <w:rFonts w:ascii="Arial"/>
                <w:sz w:val="16"/>
              </w:rPr>
              <w:t xml:space="preserve">dilution water:  </w:t>
            </w:r>
            <w:r>
              <w:rPr>
                <w:rFonts w:ascii="Arial"/>
                <w:sz w:val="16"/>
              </w:rPr>
              <w:br/>
              <w:t xml:space="preserve"> - Suspended solids concentration:  </w:t>
            </w:r>
            <w:r>
              <w:rPr>
                <w:rFonts w:ascii="Arial"/>
                <w:sz w:val="16"/>
              </w:rPr>
              <w:br/>
              <w:t xml:space="preserve"> - Continuous darkness: yes/no  </w:t>
            </w:r>
            <w:r>
              <w:rPr>
                <w:rFonts w:ascii="Arial"/>
                <w:sz w:val="16"/>
              </w:rPr>
              <w:br/>
              <w:t xml:space="preserve"> - Any indication of the test material adsorbing to the walls of the test apparatus:  </w:t>
            </w:r>
            <w:r>
              <w:rPr>
                <w:rFonts w:ascii="Arial"/>
                <w:sz w:val="16"/>
              </w:rPr>
              <w:br/>
              <w:t xml:space="preserve"> - Other:  </w:t>
            </w:r>
            <w:r>
              <w:rPr>
                <w:rFonts w:ascii="Arial"/>
                <w:sz w:val="16"/>
              </w:rPr>
              <w:br/>
              <w:t xml:space="preserve">  </w:t>
            </w:r>
            <w:r>
              <w:rPr>
                <w:rFonts w:ascii="Arial"/>
                <w:sz w:val="16"/>
              </w:rPr>
              <w:br/>
              <w:t xml:space="preserve"> TEST SYSTEM </w:t>
            </w:r>
            <w:r>
              <w:rPr>
                <w:rFonts w:ascii="Arial"/>
                <w:sz w:val="16"/>
              </w:rPr>
              <w:br/>
              <w:t xml:space="preserve"> - Culturing apparatus:  </w:t>
            </w:r>
            <w:r>
              <w:rPr>
                <w:rFonts w:ascii="Arial"/>
                <w:sz w:val="16"/>
              </w:rPr>
              <w:br/>
              <w:t xml:space="preserve"> - Number of culture flask</w:t>
            </w:r>
            <w:r>
              <w:rPr>
                <w:rFonts w:ascii="Arial"/>
                <w:sz w:val="16"/>
              </w:rPr>
              <w:t xml:space="preserve">s/concentration:  </w:t>
            </w:r>
            <w:r>
              <w:rPr>
                <w:rFonts w:ascii="Arial"/>
                <w:sz w:val="16"/>
              </w:rPr>
              <w:br/>
              <w:t xml:space="preserve"> - Method used to create aerobic conditions:  </w:t>
            </w:r>
            <w:r>
              <w:rPr>
                <w:rFonts w:ascii="Arial"/>
                <w:sz w:val="16"/>
              </w:rPr>
              <w:br/>
              <w:t xml:space="preserve"> - Method used to create anaerobic conditions:  </w:t>
            </w:r>
            <w:r>
              <w:rPr>
                <w:rFonts w:ascii="Arial"/>
                <w:sz w:val="16"/>
              </w:rPr>
              <w:br/>
              <w:t xml:space="preserve"> - Method used to control oxygen conditions: </w:t>
            </w:r>
            <w:r>
              <w:rPr>
                <w:rFonts w:ascii="Arial"/>
                <w:sz w:val="16"/>
              </w:rPr>
              <w:br/>
              <w:t xml:space="preserve"> - Measuring equipment: </w:t>
            </w:r>
            <w:r>
              <w:rPr>
                <w:rFonts w:ascii="Arial"/>
                <w:sz w:val="16"/>
              </w:rPr>
              <w:br/>
              <w:t xml:space="preserve">  </w:t>
            </w:r>
            <w:r>
              <w:rPr>
                <w:rFonts w:ascii="Arial"/>
                <w:sz w:val="16"/>
              </w:rPr>
              <w:br/>
              <w:t xml:space="preserve"> - Test performed in closed vessels due to significant volatility o</w:t>
            </w:r>
            <w:r>
              <w:rPr>
                <w:rFonts w:ascii="Arial"/>
                <w:sz w:val="16"/>
              </w:rPr>
              <w:t xml:space="preserve">f test substance:  </w:t>
            </w:r>
            <w:r>
              <w:rPr>
                <w:rFonts w:ascii="Arial"/>
                <w:sz w:val="16"/>
              </w:rPr>
              <w:br/>
            </w:r>
            <w:r>
              <w:rPr>
                <w:rFonts w:ascii="Arial"/>
                <w:sz w:val="16"/>
              </w:rPr>
              <w:lastRenderedPageBreak/>
              <w:t xml:space="preserve"> - Test performed in open system:  </w:t>
            </w:r>
            <w:r>
              <w:rPr>
                <w:rFonts w:ascii="Arial"/>
                <w:sz w:val="16"/>
              </w:rPr>
              <w:br/>
              <w:t xml:space="preserve"> - Details of trap for CO2 and volatile organics if used:  </w:t>
            </w:r>
            <w:r>
              <w:rPr>
                <w:rFonts w:ascii="Arial"/>
                <w:sz w:val="16"/>
              </w:rPr>
              <w:br/>
              <w:t xml:space="preserve"> - Other: </w:t>
            </w:r>
            <w:r>
              <w:rPr>
                <w:rFonts w:ascii="Arial"/>
                <w:sz w:val="16"/>
              </w:rPr>
              <w:br/>
              <w:t xml:space="preserve">  </w:t>
            </w:r>
            <w:r>
              <w:rPr>
                <w:rFonts w:ascii="Arial"/>
                <w:sz w:val="16"/>
              </w:rPr>
              <w:br/>
              <w:t xml:space="preserve"> SAMPLING </w:t>
            </w:r>
            <w:r>
              <w:rPr>
                <w:rFonts w:ascii="Arial"/>
                <w:sz w:val="16"/>
              </w:rPr>
              <w:br/>
              <w:t xml:space="preserve"> - Sampling frequency:  </w:t>
            </w:r>
            <w:r>
              <w:rPr>
                <w:rFonts w:ascii="Arial"/>
                <w:sz w:val="16"/>
              </w:rPr>
              <w:br/>
              <w:t xml:space="preserve"> - Sampling method used per analysis type: </w:t>
            </w:r>
            <w:r>
              <w:rPr>
                <w:rFonts w:ascii="Arial"/>
                <w:sz w:val="16"/>
              </w:rPr>
              <w:br/>
              <w:t xml:space="preserve"> - Sterility check if applicable:  </w:t>
            </w:r>
            <w:r>
              <w:rPr>
                <w:rFonts w:ascii="Arial"/>
                <w:sz w:val="16"/>
              </w:rPr>
              <w:br/>
              <w:t xml:space="preserve"> - Sample </w:t>
            </w:r>
            <w:r>
              <w:rPr>
                <w:rFonts w:ascii="Arial"/>
                <w:sz w:val="16"/>
              </w:rPr>
              <w:t xml:space="preserve">storage before analysis:  </w:t>
            </w:r>
            <w:r>
              <w:rPr>
                <w:rFonts w:ascii="Arial"/>
                <w:sz w:val="16"/>
              </w:rPr>
              <w:br/>
              <w:t xml:space="preserve"> - Other:  </w:t>
            </w:r>
            <w:r>
              <w:rPr>
                <w:rFonts w:ascii="Arial"/>
                <w:sz w:val="16"/>
              </w:rPr>
              <w:br/>
            </w:r>
            <w:r>
              <w:rPr>
                <w:rFonts w:ascii="Arial"/>
                <w:sz w:val="16"/>
              </w:rPr>
              <w:br/>
              <w:t xml:space="preserve"> DESCRIPTION OF CONTROL AND/OR BLANK TREATMENT PREPARATION </w:t>
            </w:r>
            <w:r>
              <w:rPr>
                <w:rFonts w:ascii="Arial"/>
                <w:sz w:val="16"/>
              </w:rPr>
              <w:br/>
              <w:t xml:space="preserve"> CONTROL AND BLANK SYSTEM </w:t>
            </w:r>
            <w:r>
              <w:rPr>
                <w:rFonts w:ascii="Arial"/>
                <w:sz w:val="16"/>
              </w:rPr>
              <w:br/>
              <w:t xml:space="preserve"> - Inoculum blank: </w:t>
            </w:r>
            <w:r>
              <w:rPr>
                <w:rFonts w:ascii="Arial"/>
                <w:sz w:val="16"/>
              </w:rPr>
              <w:br/>
              <w:t xml:space="preserve"> - Abiotic sterile control: </w:t>
            </w:r>
            <w:r>
              <w:rPr>
                <w:rFonts w:ascii="Arial"/>
                <w:sz w:val="16"/>
              </w:rPr>
              <w:br/>
              <w:t xml:space="preserve"> - Toxicity control: </w:t>
            </w:r>
            <w:r>
              <w:rPr>
                <w:rFonts w:ascii="Arial"/>
                <w:sz w:val="16"/>
              </w:rPr>
              <w:br/>
              <w:t xml:space="preserve"> - Other: </w:t>
            </w:r>
            <w:r>
              <w:rPr>
                <w:rFonts w:ascii="Arial"/>
                <w:sz w:val="16"/>
              </w:rPr>
              <w:br/>
              <w:t xml:space="preserve">  </w:t>
            </w:r>
            <w:r>
              <w:rPr>
                <w:rFonts w:ascii="Arial"/>
                <w:sz w:val="16"/>
              </w:rPr>
              <w:br/>
              <w:t xml:space="preserve"> STATISTICAL METHODS:</w:t>
            </w:r>
          </w:p>
        </w:tc>
        <w:tc>
          <w:tcPr>
            <w:tcW w:w="3709" w:type="dxa"/>
            <w:tcBorders>
              <w:top w:val="outset" w:sz="6" w:space="0" w:color="auto"/>
              <w:left w:val="outset" w:sz="6" w:space="0" w:color="auto"/>
              <w:bottom w:val="outset" w:sz="6" w:space="0" w:color="FFFFFF"/>
              <w:right w:val="outset" w:sz="6" w:space="0" w:color="auto"/>
            </w:tcBorders>
          </w:tcPr>
          <w:p w14:paraId="1CE77155" w14:textId="77777777" w:rsidR="00022EF9" w:rsidRDefault="00B31242">
            <w:r>
              <w:rPr>
                <w:rFonts w:ascii="Arial"/>
                <w:sz w:val="16"/>
              </w:rPr>
              <w:lastRenderedPageBreak/>
              <w:t xml:space="preserve">Use freetext template </w:t>
            </w:r>
            <w:r>
              <w:rPr>
                <w:rFonts w:ascii="Arial"/>
                <w:sz w:val="16"/>
              </w:rPr>
              <w:t>and delete/add elements as appropriate. Enter any details that could be relevant for evaluating this study summary or that are requested by the respective regulatory programme. Consult the programme-specific guidance (e.g. OECD HPVC, Pesticides NAFTA or EU</w:t>
            </w:r>
            <w:r>
              <w:rPr>
                <w:rFonts w:ascii="Arial"/>
                <w:sz w:val="16"/>
              </w:rPr>
              <w:t xml:space="preserve"> REACH) thereof.</w:t>
            </w:r>
          </w:p>
        </w:tc>
        <w:tc>
          <w:tcPr>
            <w:tcW w:w="2081" w:type="dxa"/>
            <w:tcBorders>
              <w:top w:val="outset" w:sz="6" w:space="0" w:color="auto"/>
              <w:left w:val="outset" w:sz="6" w:space="0" w:color="auto"/>
              <w:bottom w:val="outset" w:sz="6" w:space="0" w:color="FFFFFF"/>
              <w:right w:val="outset" w:sz="6" w:space="0" w:color="FFFFFF"/>
            </w:tcBorders>
          </w:tcPr>
          <w:p w14:paraId="75F39C99" w14:textId="77777777" w:rsidR="00022EF9" w:rsidRDefault="00022EF9"/>
        </w:tc>
      </w:tr>
      <w:tr w:rsidR="00022EF9" w14:paraId="51FB7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25A4CE"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3304ACD" w14:textId="77777777" w:rsidR="00022EF9" w:rsidRDefault="00B31242">
            <w:r>
              <w:rPr>
                <w:rFonts w:ascii="Arial"/>
                <w:b/>
                <w:sz w:val="16"/>
              </w:rPr>
              <w:t>Reference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B27DC0"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8F2271"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290DE9" w14:textId="77777777" w:rsidR="00022EF9" w:rsidRDefault="00B31242">
            <w:r>
              <w:rPr>
                <w:rFonts w:ascii="Arial"/>
                <w:sz w:val="16"/>
              </w:rPr>
              <w:t>Indicate identity of reference substance(s) used and give details in the supplementary remarks field as appropriate. Repeat field for each substance.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077AB5" w14:textId="77777777" w:rsidR="00022EF9" w:rsidRDefault="00022EF9"/>
        </w:tc>
      </w:tr>
      <w:tr w:rsidR="00022EF9" w14:paraId="5664D9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B1515B"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8AD764" w14:textId="77777777" w:rsidR="00022EF9" w:rsidRDefault="00B31242">
            <w:r>
              <w:rPr>
                <w:rFonts w:ascii="Arial"/>
                <w:sz w:val="16"/>
              </w:rPr>
              <w:t xml:space="preserve">Reference </w:t>
            </w:r>
            <w:r>
              <w:rPr>
                <w:rFonts w:ascii="Arial"/>
                <w:sz w:val="16"/>
              </w:rPr>
              <w:t>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75EE2C"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3ED577" w14:textId="77777777" w:rsidR="00022EF9" w:rsidRDefault="00B31242">
            <w:r>
              <w:rPr>
                <w:rFonts w:ascii="Arial"/>
                <w:b/>
                <w:sz w:val="16"/>
              </w:rPr>
              <w:t>Picklist values:</w:t>
            </w:r>
            <w:r>
              <w:rPr>
                <w:rFonts w:ascii="Arial"/>
                <w:sz w:val="16"/>
              </w:rPr>
              <w:br/>
              <w:t>- aniline</w:t>
            </w:r>
            <w:r>
              <w:rPr>
                <w:rFonts w:ascii="Arial"/>
                <w:sz w:val="16"/>
              </w:rPr>
              <w:br/>
              <w:t>- benzoic acid, sodium salt</w:t>
            </w:r>
            <w:r>
              <w:rPr>
                <w:rFonts w:ascii="Arial"/>
                <w:sz w:val="16"/>
              </w:rPr>
              <w:br/>
              <w:t>- acetic acid, sodium salt</w:t>
            </w:r>
            <w:r>
              <w:rPr>
                <w:rFonts w:ascii="Arial"/>
                <w:sz w:val="16"/>
              </w:rPr>
              <w:br/>
              <w:t>- ethylene glycol</w:t>
            </w:r>
            <w:r>
              <w:rPr>
                <w:rFonts w:ascii="Arial"/>
                <w:sz w:val="16"/>
              </w:rPr>
              <w:br/>
              <w:t>- diethylene glycol</w:t>
            </w:r>
            <w:r>
              <w:rPr>
                <w:rFonts w:ascii="Arial"/>
                <w:sz w:val="16"/>
              </w:rPr>
              <w:br/>
              <w:t>- laurylsulfonate</w:t>
            </w:r>
            <w:r>
              <w:rPr>
                <w:rFonts w:ascii="Arial"/>
                <w:sz w:val="16"/>
              </w:rPr>
              <w:br/>
              <w:t>- other:</w:t>
            </w:r>
            <w:r>
              <w:rPr>
                <w:rFonts w:ascii="Arial"/>
                <w:sz w:val="16"/>
              </w:rPr>
              <w:br/>
              <w:t>- not required</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901B03" w14:textId="77777777" w:rsidR="00022EF9" w:rsidRDefault="00B31242">
            <w:r>
              <w:rPr>
                <w:rFonts w:ascii="Arial"/>
                <w:sz w:val="16"/>
              </w:rPr>
              <w:t xml:space="preserve">Indicate </w:t>
            </w:r>
            <w:r>
              <w:rPr>
                <w:rFonts w:ascii="Arial"/>
                <w:sz w:val="16"/>
              </w:rPr>
              <w:t>identity of reference substance(s) used and give details in the supplementary remarks field as appropriate. Repeat field for each substance.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690155" w14:textId="77777777" w:rsidR="00022EF9" w:rsidRDefault="00022EF9"/>
        </w:tc>
      </w:tr>
      <w:tr w:rsidR="00022EF9" w14:paraId="10425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E7598D"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637F44" w14:textId="77777777" w:rsidR="00022EF9" w:rsidRDefault="00B31242">
            <w:r>
              <w:rPr>
                <w:rFonts w:ascii="Arial"/>
                <w:b/>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163615"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25B06D"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EE158C"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BD6E6E" w14:textId="77777777" w:rsidR="00022EF9" w:rsidRDefault="00022EF9"/>
        </w:tc>
      </w:tr>
      <w:tr w:rsidR="00022EF9" w14:paraId="1788BF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59FE0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72FC6E" w14:textId="77777777" w:rsidR="00022EF9" w:rsidRDefault="00B31242">
            <w:r>
              <w:rPr>
                <w:rFonts w:ascii="Arial"/>
                <w:b/>
                <w:sz w:val="16"/>
              </w:rPr>
              <w:t xml:space="preserve">Any other information on materials and methods </w:t>
            </w:r>
            <w:r>
              <w:rPr>
                <w:rFonts w:ascii="Arial"/>
                <w:b/>
                <w:sz w:val="16"/>
              </w:rPr>
              <w:t>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4AD00B" w14:textId="77777777" w:rsidR="00022EF9" w:rsidRDefault="00B3124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1C05C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1727BD"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65C8C8D" w14:textId="77777777" w:rsidR="00022EF9" w:rsidRDefault="00022EF9"/>
        </w:tc>
      </w:tr>
      <w:tr w:rsidR="00022EF9" w14:paraId="260DD9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2E7AD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2B2A8D" w14:textId="77777777" w:rsidR="00022EF9" w:rsidRDefault="00022EF9"/>
        </w:tc>
        <w:tc>
          <w:tcPr>
            <w:tcW w:w="1425" w:type="dxa"/>
            <w:tcBorders>
              <w:top w:val="outset" w:sz="6" w:space="0" w:color="auto"/>
              <w:left w:val="outset" w:sz="6" w:space="0" w:color="auto"/>
              <w:bottom w:val="outset" w:sz="6" w:space="0" w:color="FFFFFF"/>
              <w:right w:val="outset" w:sz="6" w:space="0" w:color="auto"/>
            </w:tcBorders>
          </w:tcPr>
          <w:p w14:paraId="310C2FBA" w14:textId="77777777" w:rsidR="00022EF9" w:rsidRDefault="00B3124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8FB78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137FADE7" w14:textId="77777777" w:rsidR="00022EF9" w:rsidRDefault="00B31242">
            <w:r>
              <w:rPr>
                <w:rFonts w:ascii="Arial"/>
                <w:sz w:val="16"/>
              </w:rPr>
              <w:t xml:space="preserve">In this field, you can enter any information on materials and methods, for which no distinct field is available, or transfer free text from other databases. You can also open a rich </w:t>
            </w:r>
            <w:r>
              <w:rPr>
                <w:rFonts w:ascii="Arial"/>
                <w:sz w:val="16"/>
              </w:rPr>
              <w:t>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w:t>
            </w:r>
            <w:r>
              <w:rPr>
                <w:rFonts w:ascii="Arial"/>
                <w:sz w:val="16"/>
              </w:rPr>
              <w:t>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43F28D2" w14:textId="77777777" w:rsidR="00022EF9" w:rsidRDefault="00022EF9"/>
        </w:tc>
      </w:tr>
      <w:tr w:rsidR="00022EF9" w14:paraId="04A8A3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4DB778"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C846350" w14:textId="77777777" w:rsidR="00022EF9" w:rsidRDefault="00B3124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E2E37C"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3DC35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07BE2C1"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B6F383" w14:textId="77777777" w:rsidR="00022EF9" w:rsidRDefault="00022EF9"/>
        </w:tc>
      </w:tr>
      <w:tr w:rsidR="00022EF9" w14:paraId="579385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977CEA"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A00049" w14:textId="77777777" w:rsidR="00022EF9" w:rsidRDefault="00B31242">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5F37E435" w14:textId="77777777" w:rsidR="00022EF9" w:rsidRDefault="00B3124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3AB079"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2C910F63" w14:textId="77777777" w:rsidR="00022EF9" w:rsidRDefault="00B31242">
            <w:r>
              <w:rPr>
                <w:rFonts w:ascii="Arial"/>
                <w:sz w:val="16"/>
              </w:rPr>
              <w:t>Report on any unusual observations during test or any other information affecting results. Give reasons for any rejection of the test results if applicable.</w:t>
            </w:r>
            <w:r>
              <w:rPr>
                <w:rFonts w:ascii="Arial"/>
                <w:sz w:val="16"/>
              </w:rPr>
              <w:br/>
            </w:r>
            <w:r>
              <w:rPr>
                <w:rFonts w:ascii="Arial"/>
                <w:sz w:val="16"/>
              </w:rPr>
              <w:br/>
              <w:t>Note that any deviations from test procedure should be briefly stated in field 'Deviations from gu</w:t>
            </w:r>
            <w:r>
              <w:rPr>
                <w:rFonts w:ascii="Arial"/>
                <w:sz w:val="16"/>
              </w:rPr>
              <w:t>ideline'.</w:t>
            </w:r>
          </w:p>
        </w:tc>
        <w:tc>
          <w:tcPr>
            <w:tcW w:w="2081" w:type="dxa"/>
            <w:tcBorders>
              <w:top w:val="outset" w:sz="6" w:space="0" w:color="auto"/>
              <w:left w:val="outset" w:sz="6" w:space="0" w:color="auto"/>
              <w:bottom w:val="outset" w:sz="6" w:space="0" w:color="FFFFFF"/>
              <w:right w:val="outset" w:sz="6" w:space="0" w:color="FFFFFF"/>
            </w:tcBorders>
          </w:tcPr>
          <w:p w14:paraId="54082580" w14:textId="77777777" w:rsidR="00022EF9" w:rsidRDefault="00022EF9"/>
        </w:tc>
      </w:tr>
      <w:tr w:rsidR="00022EF9" w14:paraId="1F5CAF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82DAAE"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0C20ED" w14:textId="77777777" w:rsidR="00022EF9" w:rsidRDefault="00B31242">
            <w:r>
              <w:rPr>
                <w:rFonts w:ascii="Arial"/>
                <w:b/>
                <w:sz w:val="16"/>
              </w:rPr>
              <w:t>Mean total 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57E42A"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D8DE59"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D6D3EE" w14:textId="77777777" w:rsidR="00022EF9" w:rsidRDefault="00B31242">
            <w:r>
              <w:rPr>
                <w:rFonts w:ascii="Arial"/>
                <w:sz w:val="16"/>
              </w:rPr>
              <w:t xml:space="preserve">If applicable, indicate mean total recovery of test material as percentage of applied amount in water and/or sediment +/- standard deviation. If relevant, also specify 'Total </w:t>
            </w:r>
            <w:r>
              <w:rPr>
                <w:rFonts w:ascii="Arial"/>
                <w:sz w:val="16"/>
              </w:rPr>
              <w:t>recovery in abiotic control measured at end of test' and 'Total recovery in biologically active treatment at end of test'.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8CF9EC" w14:textId="77777777" w:rsidR="00022EF9" w:rsidRDefault="00022EF9"/>
        </w:tc>
      </w:tr>
      <w:tr w:rsidR="00022EF9" w14:paraId="40FD6B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D3CF6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C7C67A" w14:textId="77777777" w:rsidR="00022EF9" w:rsidRDefault="00B3124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163B65"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F15BF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612CFB" w14:textId="77777777" w:rsidR="00022EF9" w:rsidRDefault="00B31242">
            <w:r>
              <w:rPr>
                <w:rFonts w:ascii="Arial"/>
                <w:sz w:val="16"/>
              </w:rPr>
              <w:t xml:space="preserve">Set this flag for identifying the key information which is of potential relevance for </w:t>
            </w:r>
            <w:r>
              <w:rPr>
                <w:rFonts w:ascii="Arial"/>
                <w:sz w:val="16"/>
              </w:rPr>
              <w:t>hazard/risk assessment or classification purpose or for inclusion in the list of endpoints.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075965" w14:textId="77777777" w:rsidR="00022EF9" w:rsidRDefault="00022EF9"/>
        </w:tc>
      </w:tr>
      <w:tr w:rsidR="00022EF9" w14:paraId="62C22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1D3FA"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2E055F" w14:textId="77777777" w:rsidR="00022EF9" w:rsidRDefault="00B31242">
            <w:r>
              <w:rPr>
                <w:rFonts w:ascii="Arial"/>
                <w:sz w:val="16"/>
              </w:rPr>
              <w:t>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90E866" w14:textId="77777777" w:rsidR="00022EF9" w:rsidRDefault="00B31242">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30778F" w14:textId="77777777" w:rsidR="00022EF9" w:rsidRDefault="00B31242">
            <w:r>
              <w:rPr>
                <w:rFonts w:ascii="Arial"/>
                <w:b/>
                <w:sz w:val="16"/>
              </w:rPr>
              <w:t>Picklist values:</w:t>
            </w:r>
            <w:r>
              <w:rPr>
                <w:rFonts w:ascii="Arial"/>
                <w:sz w:val="16"/>
              </w:rPr>
              <w:br/>
              <w:t>- abiotic control measured at end of test</w:t>
            </w:r>
            <w:r>
              <w:rPr>
                <w:rFonts w:ascii="Arial"/>
                <w:sz w:val="16"/>
              </w:rPr>
              <w:br/>
              <w:t>- biologically active treatment at end of test</w:t>
            </w:r>
            <w:r>
              <w:rPr>
                <w:rFonts w:ascii="Arial"/>
                <w:sz w:val="16"/>
              </w:rPr>
              <w:br/>
              <w:t xml:space="preserve">- </w:t>
            </w:r>
            <w:r>
              <w:rPr>
                <w:rFonts w:ascii="Arial"/>
                <w:sz w:val="16"/>
              </w:rPr>
              <w:t>natural water: freshwater</w:t>
            </w:r>
            <w:r>
              <w:rPr>
                <w:rFonts w:ascii="Arial"/>
                <w:sz w:val="16"/>
              </w:rPr>
              <w:br/>
              <w:t>- natural water: marine</w:t>
            </w:r>
            <w:r>
              <w:rPr>
                <w:rFonts w:ascii="Arial"/>
                <w:sz w:val="16"/>
              </w:rPr>
              <w:br/>
              <w:t>- natural water: brackish</w:t>
            </w:r>
            <w:r>
              <w:rPr>
                <w:rFonts w:ascii="Arial"/>
                <w:sz w:val="16"/>
              </w:rPr>
              <w:br/>
              <w:t>- natural water</w:t>
            </w:r>
            <w:r>
              <w:rPr>
                <w:rFonts w:ascii="Arial"/>
                <w:sz w:val="16"/>
              </w:rPr>
              <w:br/>
              <w:t>- water</w:t>
            </w:r>
            <w:r>
              <w:rPr>
                <w:rFonts w:ascii="Arial"/>
                <w:sz w:val="16"/>
              </w:rPr>
              <w:br/>
              <w:t>- natural water / sediment: freshwater</w:t>
            </w:r>
            <w:r>
              <w:rPr>
                <w:rFonts w:ascii="Arial"/>
                <w:sz w:val="16"/>
              </w:rPr>
              <w:br/>
              <w:t>- natural water / sediment: marine</w:t>
            </w:r>
            <w:r>
              <w:rPr>
                <w:rFonts w:ascii="Arial"/>
                <w:sz w:val="16"/>
              </w:rPr>
              <w:br/>
              <w:t>- natural water / sediment: brackish</w:t>
            </w:r>
            <w:r>
              <w:rPr>
                <w:rFonts w:ascii="Arial"/>
                <w:sz w:val="16"/>
              </w:rPr>
              <w:br/>
              <w:t>- natural water / sediment</w:t>
            </w:r>
            <w:r>
              <w:rPr>
                <w:rFonts w:ascii="Arial"/>
                <w:sz w:val="16"/>
              </w:rPr>
              <w:br/>
              <w:t>- natural sediment</w:t>
            </w:r>
            <w:r>
              <w:rPr>
                <w:rFonts w:ascii="Arial"/>
                <w:sz w:val="16"/>
              </w:rPr>
              <w:t>: freshwater</w:t>
            </w:r>
            <w:r>
              <w:rPr>
                <w:rFonts w:ascii="Arial"/>
                <w:sz w:val="16"/>
              </w:rPr>
              <w:br/>
              <w:t>- natural sediment: marine</w:t>
            </w:r>
            <w:r>
              <w:rPr>
                <w:rFonts w:ascii="Arial"/>
                <w:sz w:val="16"/>
              </w:rPr>
              <w:br/>
              <w:t>- natural sediment: brackish</w:t>
            </w:r>
            <w:r>
              <w:rPr>
                <w:rFonts w:ascii="Arial"/>
                <w:sz w:val="16"/>
              </w:rPr>
              <w:br/>
              <w:t>- natural sediment</w:t>
            </w:r>
            <w:r>
              <w:rPr>
                <w:rFonts w:ascii="Arial"/>
                <w:sz w:val="16"/>
              </w:rPr>
              <w:br/>
              <w:t>- artificial sediment</w:t>
            </w:r>
            <w:r>
              <w:rPr>
                <w:rFonts w:ascii="Arial"/>
                <w:sz w:val="16"/>
              </w:rPr>
              <w:br/>
              <w:t>- sediment</w:t>
            </w:r>
            <w:r>
              <w:rPr>
                <w:rFonts w:ascii="Arial"/>
                <w:sz w:val="16"/>
              </w:rPr>
              <w:br/>
              <w:t>- activated sludge</w:t>
            </w:r>
            <w:r>
              <w:rPr>
                <w:rFonts w:ascii="Arial"/>
                <w:sz w:val="16"/>
              </w:rPr>
              <w:br/>
              <w:t>- wastewater</w:t>
            </w:r>
            <w:r>
              <w:rPr>
                <w:rFonts w:ascii="Arial"/>
                <w:sz w:val="16"/>
              </w:rPr>
              <w:br/>
              <w:t>- anaerobic sludge</w:t>
            </w:r>
            <w:r>
              <w:rPr>
                <w:rFonts w:ascii="Arial"/>
                <w:sz w:val="16"/>
              </w:rPr>
              <w:br/>
              <w:t>- treated effluent: surface water mixing zone</w:t>
            </w:r>
            <w:r>
              <w:rPr>
                <w:rFonts w:ascii="Arial"/>
                <w:sz w:val="16"/>
              </w:rPr>
              <w:br/>
              <w:t>- untreated effluent: surface water mi</w:t>
            </w:r>
            <w:r>
              <w:rPr>
                <w:rFonts w:ascii="Arial"/>
                <w:sz w:val="16"/>
              </w:rPr>
              <w:t>xing zone</w:t>
            </w:r>
            <w:r>
              <w:rPr>
                <w:rFonts w:ascii="Arial"/>
                <w:sz w:val="16"/>
              </w:rPr>
              <w:br/>
              <w:t>- entire system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676F01" w14:textId="77777777" w:rsidR="00022EF9" w:rsidRDefault="00B3124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1A7333" w14:textId="77777777" w:rsidR="00022EF9" w:rsidRDefault="00022EF9"/>
        </w:tc>
      </w:tr>
      <w:tr w:rsidR="00022EF9" w14:paraId="4BF95D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31A3C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6415FA" w14:textId="77777777" w:rsidR="00022EF9" w:rsidRDefault="00B31242">
            <w:r>
              <w:rPr>
                <w:rFonts w:ascii="Arial"/>
                <w:sz w:val="16"/>
              </w:rPr>
              <w:t>Sampling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AC031E" w14:textId="77777777" w:rsidR="00022EF9" w:rsidRDefault="00B3124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0073EE"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6C7018"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14FB4B" w14:textId="77777777" w:rsidR="00022EF9" w:rsidRDefault="00022EF9"/>
        </w:tc>
      </w:tr>
      <w:tr w:rsidR="00022EF9" w14:paraId="39384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80839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4535E3" w14:textId="77777777" w:rsidR="00022EF9" w:rsidRDefault="00B31242">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310CDF" w14:textId="77777777" w:rsidR="00022EF9" w:rsidRDefault="00B3124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C7A4D2" w14:textId="77777777" w:rsidR="00022EF9" w:rsidRDefault="00B31242">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r>
            <w:r>
              <w:rPr>
                <w:rFonts w:ascii="Arial"/>
                <w:sz w:val="16"/>
              </w:rPr>
              <w:lastRenderedPageBreak/>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0AF602" w14:textId="77777777" w:rsidR="00022EF9" w:rsidRDefault="00B31242">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8CB63F" w14:textId="77777777" w:rsidR="00022EF9" w:rsidRDefault="00022EF9"/>
        </w:tc>
      </w:tr>
      <w:tr w:rsidR="00022EF9" w14:paraId="5263F9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98ACF9"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30A4A5" w14:textId="77777777" w:rsidR="00022EF9" w:rsidRDefault="00B31242">
            <w:r>
              <w:rPr>
                <w:rFonts w:ascii="Arial"/>
                <w:sz w:val="16"/>
              </w:rPr>
              <w:t xml:space="preserve">% Total </w:t>
            </w:r>
            <w:r>
              <w:rPr>
                <w:rFonts w:ascii="Arial"/>
                <w:sz w:val="16"/>
              </w:rPr>
              <w:t>extractable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294620" w14:textId="77777777" w:rsidR="00022EF9" w:rsidRDefault="00B3124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7420F4"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20F6A1" w14:textId="77777777" w:rsidR="00022EF9" w:rsidRDefault="00B31242">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A224A0" w14:textId="77777777" w:rsidR="00022EF9" w:rsidRDefault="00022EF9"/>
        </w:tc>
      </w:tr>
      <w:tr w:rsidR="00022EF9" w14:paraId="4C7BD0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648245"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E66956" w14:textId="77777777" w:rsidR="00022EF9" w:rsidRDefault="00B31242">
            <w:r>
              <w:rPr>
                <w:rFonts w:ascii="Arial"/>
                <w:sz w:val="16"/>
              </w:rPr>
              <w:t>% Non extractable residues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63BAAB" w14:textId="77777777" w:rsidR="00022EF9" w:rsidRDefault="00B3124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FD1554"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27FDE0" w14:textId="77777777" w:rsidR="00022EF9" w:rsidRDefault="00B31242">
            <w:r>
              <w:rPr>
                <w:rFonts w:ascii="Arial"/>
                <w:sz w:val="16"/>
              </w:rPr>
              <w:t>Enter a single numeric value in the first numeric field if you select no qualifier or '&gt;', '&gt;=' or 'ca.'. Use the second numeric field if the qualifier is '&lt;' or '&lt;='. For a range use both numeric fields togeth</w:t>
            </w:r>
            <w:r>
              <w:rPr>
                <w:rFonts w:ascii="Arial"/>
                <w:sz w:val="16"/>
              </w:rPr>
              <w:t>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43435B" w14:textId="77777777" w:rsidR="00022EF9" w:rsidRDefault="00022EF9"/>
        </w:tc>
      </w:tr>
      <w:tr w:rsidR="00022EF9" w14:paraId="3D3094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435A9"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8B5B0D" w14:textId="77777777" w:rsidR="00022EF9" w:rsidRDefault="00B31242">
            <w:r>
              <w:rPr>
                <w:rFonts w:ascii="Arial"/>
                <w:sz w:val="16"/>
              </w:rPr>
              <w:t>% Mineralisation (% CO2)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0E693" w14:textId="77777777" w:rsidR="00022EF9" w:rsidRDefault="00B3124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A81F9"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290EF1" w14:textId="77777777" w:rsidR="00022EF9" w:rsidRDefault="00B31242">
            <w:r>
              <w:rPr>
                <w:rFonts w:ascii="Arial"/>
                <w:sz w:val="16"/>
              </w:rPr>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2EF316" w14:textId="77777777" w:rsidR="00022EF9" w:rsidRDefault="00022EF9"/>
        </w:tc>
      </w:tr>
      <w:tr w:rsidR="00022EF9" w14:paraId="26B48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B9B4D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5B8740" w14:textId="77777777" w:rsidR="00022EF9" w:rsidRDefault="00B31242">
            <w:r>
              <w:rPr>
                <w:rFonts w:ascii="Arial"/>
                <w:sz w:val="16"/>
              </w:rPr>
              <w:t>% Other volatiles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6098B6" w14:textId="77777777" w:rsidR="00022EF9" w:rsidRDefault="00B31242">
            <w:r>
              <w:rPr>
                <w:rFonts w:ascii="Arial"/>
                <w:sz w:val="16"/>
              </w:rPr>
              <w:t>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CF5EB3"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70D808" w14:textId="77777777" w:rsidR="00022EF9" w:rsidRDefault="00B31242">
            <w:r>
              <w:rPr>
                <w:rFonts w:ascii="Arial"/>
                <w:sz w:val="16"/>
              </w:rPr>
              <w:t>Enter a single numeric value in the first numeric field if you select no qualifier or '&gt;', '&gt;=' or 'ca.'. Use the second numeric field if the qualif</w:t>
            </w:r>
            <w:r>
              <w:rPr>
                <w:rFonts w:ascii="Arial"/>
                <w:sz w:val="16"/>
              </w:rPr>
              <w:t>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1CB765" w14:textId="77777777" w:rsidR="00022EF9" w:rsidRDefault="00022EF9"/>
        </w:tc>
      </w:tr>
      <w:tr w:rsidR="00022EF9" w14:paraId="14649C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AD47C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A83E4A" w14:textId="77777777" w:rsidR="00022EF9" w:rsidRDefault="00B31242">
            <w:r>
              <w:rPr>
                <w:rFonts w:ascii="Arial"/>
                <w:sz w:val="16"/>
              </w:rPr>
              <w:t>%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6A8D5A" w14:textId="77777777" w:rsidR="00022EF9" w:rsidRDefault="00B31242">
            <w:r>
              <w:rPr>
                <w:rFonts w:ascii="Arial"/>
                <w:sz w:val="16"/>
              </w:rPr>
              <w:t>Numeric (decimal)</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BD81D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2A441C" w14:textId="77777777" w:rsidR="00022EF9" w:rsidRDefault="00B3124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83B286" w14:textId="77777777" w:rsidR="00022EF9" w:rsidRDefault="00022EF9"/>
        </w:tc>
      </w:tr>
      <w:tr w:rsidR="00022EF9" w14:paraId="68A27A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311E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92EF29" w14:textId="77777777" w:rsidR="00022EF9" w:rsidRDefault="00B3124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EDD7BA" w14:textId="77777777" w:rsidR="00022EF9" w:rsidRDefault="00B31242">
            <w:r>
              <w:rPr>
                <w:rFonts w:ascii="Arial"/>
                <w:sz w:val="16"/>
              </w:rPr>
              <w:t>Numeric (decimal)</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79E09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AB1CBC" w14:textId="77777777" w:rsidR="00022EF9" w:rsidRDefault="00B31242">
            <w:r>
              <w:rPr>
                <w:rFonts w:ascii="Arial"/>
                <w:sz w:val="16"/>
              </w:rPr>
              <w:t xml:space="preserve">Enter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7A447F" w14:textId="77777777" w:rsidR="00022EF9" w:rsidRDefault="00022EF9"/>
        </w:tc>
      </w:tr>
      <w:tr w:rsidR="00022EF9" w14:paraId="077BC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4A1891"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9D4FF7" w14:textId="77777777" w:rsidR="00022EF9" w:rsidRDefault="00B3124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116FAE" w14:textId="77777777" w:rsidR="00022EF9" w:rsidRDefault="00B31242">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F61B7D" w14:textId="77777777" w:rsidR="00022EF9" w:rsidRDefault="00B3124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894F02" w14:textId="77777777" w:rsidR="00022EF9" w:rsidRDefault="00B31242">
            <w:r>
              <w:rPr>
                <w:rFonts w:ascii="Arial"/>
                <w:sz w:val="16"/>
              </w:rPr>
              <w:t xml:space="preserve">This field can be used </w:t>
            </w:r>
            <w:r>
              <w:rPr>
                <w:rFonts w:ascii="Arial"/>
                <w:sz w:val="16"/>
              </w:rPr>
              <w:t>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w:t>
            </w:r>
            <w:r>
              <w:rPr>
                <w:rFonts w:ascii="Arial"/>
                <w:sz w:val="16"/>
              </w:rPr>
              <w:t>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A8D18D" w14:textId="77777777" w:rsidR="00022EF9" w:rsidRDefault="00022EF9"/>
        </w:tc>
      </w:tr>
      <w:tr w:rsidR="00022EF9" w14:paraId="7362E4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C82A6C"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103DBD" w14:textId="77777777" w:rsidR="00022EF9" w:rsidRDefault="00B31242">
            <w:r>
              <w:rPr>
                <w:rFonts w:ascii="Arial"/>
                <w:b/>
                <w:sz w:val="16"/>
              </w:rPr>
              <w:t>Mean total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1D4099"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43E54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BEC6E1"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E07E87" w14:textId="77777777" w:rsidR="00022EF9" w:rsidRDefault="00022EF9"/>
        </w:tc>
      </w:tr>
      <w:tr w:rsidR="00022EF9" w14:paraId="59849C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DB319C"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0AF6B9" w14:textId="77777777" w:rsidR="00022EF9" w:rsidRDefault="00B31242">
            <w:r>
              <w:rPr>
                <w:rFonts w:ascii="Arial"/>
                <w:b/>
                <w:sz w:val="16"/>
              </w:rPr>
              <w:t>% 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A81B3A"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29825F"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7B4B8E" w14:textId="77777777" w:rsidR="00022EF9" w:rsidRDefault="00B31242">
            <w:r>
              <w:rPr>
                <w:rFonts w:ascii="Arial"/>
                <w:sz w:val="16"/>
              </w:rPr>
              <w:t xml:space="preserve">Indicate percentage of degradation of test </w:t>
            </w:r>
            <w:r>
              <w:rPr>
                <w:rFonts w:ascii="Arial"/>
                <w:sz w:val="16"/>
              </w:rPr>
              <w:t>substance including standard deviation at the end of the study period. Indicate the parameter the percentage is based on and the sampling time. Copy this block of fields for recording the percentage values for different parameters.</w:t>
            </w:r>
            <w:r>
              <w:rPr>
                <w:rFonts w:ascii="Arial"/>
                <w:sz w:val="16"/>
              </w:rPr>
              <w:br/>
            </w:r>
            <w:r>
              <w:rPr>
                <w:rFonts w:ascii="Arial"/>
                <w:sz w:val="16"/>
              </w:rPr>
              <w:br/>
              <w:t>Note that the degradati</w:t>
            </w:r>
            <w:r>
              <w:rPr>
                <w:rFonts w:ascii="Arial"/>
                <w:sz w:val="16"/>
              </w:rPr>
              <w:t>on at different sampling time points (raw data) should be recorded in below field 'Details on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E0E66A6" w14:textId="77777777" w:rsidR="00022EF9" w:rsidRDefault="00022EF9"/>
        </w:tc>
      </w:tr>
      <w:tr w:rsidR="00022EF9" w14:paraId="0C0D82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61061"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5F468E" w14:textId="77777777" w:rsidR="00022EF9" w:rsidRDefault="00B31242">
            <w:r>
              <w:rPr>
                <w:rFonts w:ascii="Arial"/>
                <w:sz w:val="16"/>
              </w:rPr>
              <w:t>Parent/product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22B651"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B8F74D" w14:textId="77777777" w:rsidR="00022EF9" w:rsidRDefault="00B31242">
            <w:r>
              <w:rPr>
                <w:rFonts w:ascii="Arial"/>
                <w:b/>
                <w:sz w:val="16"/>
              </w:rPr>
              <w:t>Picklist values:</w:t>
            </w:r>
            <w:r>
              <w:rPr>
                <w:rFonts w:ascii="Arial"/>
                <w:sz w:val="16"/>
              </w:rPr>
              <w:br/>
              <w:t>- parent</w:t>
            </w:r>
            <w:r>
              <w:rPr>
                <w:rFonts w:ascii="Arial"/>
                <w:sz w:val="16"/>
              </w:rPr>
              <w:br/>
              <w:t>- transformation product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F40F74"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019DBF" w14:textId="77777777" w:rsidR="00022EF9" w:rsidRDefault="00022EF9"/>
        </w:tc>
      </w:tr>
      <w:tr w:rsidR="00022EF9" w14:paraId="6DCBD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81C1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3AAFDE" w14:textId="77777777" w:rsidR="00022EF9" w:rsidRDefault="00B31242">
            <w:r>
              <w:rPr>
                <w:rFonts w:ascii="Arial"/>
                <w:sz w:val="16"/>
              </w:rPr>
              <w:t>Name or code for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9A7E6" w14:textId="77777777" w:rsidR="00022EF9" w:rsidRDefault="00B31242">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2AEAA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783F03" w14:textId="77777777" w:rsidR="00022EF9" w:rsidRDefault="00B31242">
            <w:r>
              <w:rPr>
                <w:rFonts w:ascii="Arial"/>
                <w:sz w:val="16"/>
              </w:rP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164117" w14:textId="77777777" w:rsidR="00022EF9" w:rsidRDefault="00B31242">
            <w:r>
              <w:rPr>
                <w:rFonts w:ascii="Arial"/>
                <w:b/>
                <w:sz w:val="16"/>
              </w:rPr>
              <w:t>Cross-reference:</w:t>
            </w:r>
            <w:r>
              <w:rPr>
                <w:rFonts w:ascii="Arial"/>
                <w:b/>
                <w:sz w:val="16"/>
              </w:rPr>
              <w:br/>
            </w:r>
            <w:r>
              <w:rPr>
                <w:rFonts w:ascii="Arial"/>
                <w:sz w:val="16"/>
              </w:rPr>
              <w:t>REFERENCE_SUBSTANCE</w:t>
            </w:r>
          </w:p>
        </w:tc>
      </w:tr>
      <w:tr w:rsidR="00022EF9" w14:paraId="53B22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319DB4"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7BD9D4" w14:textId="77777777" w:rsidR="00022EF9" w:rsidRDefault="00B3124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60993E"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E3C9D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35A02" w14:textId="77777777" w:rsidR="00022EF9" w:rsidRDefault="00B3124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REACH) on how to use this </w:t>
            </w:r>
            <w:r>
              <w:rPr>
                <w:rFonts w:ascii="Arial"/>
                <w:sz w:val="16"/>
              </w:rPr>
              <w:t>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60BFFE" w14:textId="77777777" w:rsidR="00022EF9" w:rsidRDefault="00022EF9"/>
        </w:tc>
      </w:tr>
      <w:tr w:rsidR="00022EF9" w14:paraId="0D9CB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B8F795"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FEFBED" w14:textId="77777777" w:rsidR="00022EF9" w:rsidRDefault="00B31242">
            <w:r>
              <w:rPr>
                <w:rFonts w:ascii="Arial"/>
                <w:sz w:val="16"/>
              </w:rPr>
              <w:t>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13830B"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9735EF" w14:textId="77777777" w:rsidR="00022EF9" w:rsidRDefault="00B31242">
            <w:r>
              <w:rPr>
                <w:rFonts w:ascii="Arial"/>
                <w:b/>
                <w:sz w:val="16"/>
              </w:rPr>
              <w:t>Picklist values:</w:t>
            </w:r>
            <w:r>
              <w:rPr>
                <w:rFonts w:ascii="Arial"/>
                <w:sz w:val="16"/>
              </w:rPr>
              <w:br/>
              <w:t>- water</w:t>
            </w:r>
            <w:r>
              <w:rPr>
                <w:rFonts w:ascii="Arial"/>
                <w:sz w:val="16"/>
              </w:rPr>
              <w:br/>
              <w:t>- sediment</w:t>
            </w:r>
            <w:r>
              <w:rPr>
                <w:rFonts w:ascii="Arial"/>
                <w:sz w:val="16"/>
              </w:rPr>
              <w:br/>
              <w:t>- total system</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CCBE6"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26E144" w14:textId="77777777" w:rsidR="00022EF9" w:rsidRDefault="00022EF9"/>
        </w:tc>
      </w:tr>
      <w:tr w:rsidR="00022EF9" w14:paraId="1B0579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F3CFF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7D6608" w14:textId="77777777" w:rsidR="00022EF9" w:rsidRDefault="00B31242">
            <w:r>
              <w:rPr>
                <w:rFonts w:ascii="Arial"/>
                <w:sz w:val="16"/>
              </w:rPr>
              <w:t>Sampling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C02910" w14:textId="77777777" w:rsidR="00022EF9" w:rsidRDefault="00B3124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F3EA5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7290F5"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2FDB85" w14:textId="77777777" w:rsidR="00022EF9" w:rsidRDefault="00022EF9"/>
        </w:tc>
      </w:tr>
      <w:tr w:rsidR="00022EF9" w14:paraId="6731B0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0C303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A3216C" w14:textId="77777777" w:rsidR="00022EF9" w:rsidRDefault="00B31242">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460BD8" w14:textId="77777777" w:rsidR="00022EF9" w:rsidRDefault="00B3124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412E9D" w14:textId="77777777" w:rsidR="00022EF9" w:rsidRDefault="00B31242">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r>
            <w:r>
              <w:rPr>
                <w:rFonts w:ascii="Arial"/>
                <w:sz w:val="16"/>
              </w:rP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A63260" w14:textId="77777777" w:rsidR="00022EF9" w:rsidRDefault="00B3124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E75196" w14:textId="77777777" w:rsidR="00022EF9" w:rsidRDefault="00022EF9"/>
        </w:tc>
      </w:tr>
      <w:tr w:rsidR="00022EF9" w14:paraId="211A61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51A863"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B5DBFE" w14:textId="77777777" w:rsidR="00022EF9" w:rsidRDefault="00B31242">
            <w:r>
              <w:rPr>
                <w:rFonts w:ascii="Arial"/>
                <w:sz w:val="16"/>
              </w:rPr>
              <w:t>% Degr.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C58D32" w14:textId="77777777" w:rsidR="00022EF9" w:rsidRDefault="00B3124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C67C9F"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A7C836" w14:textId="77777777" w:rsidR="00022EF9" w:rsidRDefault="00B31242">
            <w:r>
              <w:rPr>
                <w:rFonts w:ascii="Arial"/>
                <w:sz w:val="16"/>
              </w:rPr>
              <w:lastRenderedPageBreak/>
              <w:t xml:space="preserve">Enter a single numeric value in the first numeric field if you select no </w:t>
            </w:r>
            <w:r>
              <w:rPr>
                <w:rFonts w:ascii="Arial"/>
                <w:sz w:val="16"/>
              </w:rPr>
              <w:t>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B8A18D" w14:textId="77777777" w:rsidR="00022EF9" w:rsidRDefault="00022EF9"/>
        </w:tc>
      </w:tr>
      <w:tr w:rsidR="00022EF9" w14:paraId="430BA4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1016E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4C78C8" w14:textId="77777777" w:rsidR="00022EF9" w:rsidRDefault="00B3124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C28611"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9E2C37"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132580" w14:textId="77777777" w:rsidR="00022EF9" w:rsidRDefault="00B31242">
            <w:r>
              <w:rPr>
                <w:rFonts w:ascii="Arial"/>
                <w:sz w:val="16"/>
              </w:rPr>
              <w:t xml:space="preserve">Enter numeric </w:t>
            </w:r>
            <w:r>
              <w:rPr>
                <w:rFonts w:ascii="Arial"/>
                <w:sz w:val="16"/>
              </w:rPr>
              <w:t>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929283" w14:textId="77777777" w:rsidR="00022EF9" w:rsidRDefault="00022EF9"/>
        </w:tc>
      </w:tr>
      <w:tr w:rsidR="00022EF9" w14:paraId="17B718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BF0872"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B3D66E" w14:textId="77777777" w:rsidR="00022EF9" w:rsidRDefault="00B3124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360BB6"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6BFF1D" w14:textId="77777777" w:rsidR="00022EF9" w:rsidRDefault="00B31242">
            <w:r>
              <w:rPr>
                <w:rFonts w:ascii="Arial"/>
                <w:b/>
                <w:sz w:val="16"/>
              </w:rPr>
              <w:t>Picklist values:</w:t>
            </w:r>
            <w:r>
              <w:rPr>
                <w:rFonts w:ascii="Arial"/>
                <w:sz w:val="16"/>
              </w:rPr>
              <w:br/>
              <w:t>- CH4 evolution</w:t>
            </w:r>
            <w:r>
              <w:rPr>
                <w:rFonts w:ascii="Arial"/>
                <w:sz w:val="16"/>
              </w:rPr>
              <w:br/>
              <w:t>- CO2 evolution</w:t>
            </w:r>
            <w:r>
              <w:rPr>
                <w:rFonts w:ascii="Arial"/>
                <w:sz w:val="16"/>
              </w:rPr>
              <w:br/>
              <w:t>- DOC removal</w:t>
            </w:r>
            <w:r>
              <w:rPr>
                <w:rFonts w:ascii="Arial"/>
                <w:sz w:val="16"/>
              </w:rPr>
              <w:br/>
              <w:t>- inorg. C analysis</w:t>
            </w:r>
            <w:r>
              <w:rPr>
                <w:rFonts w:ascii="Arial"/>
                <w:sz w:val="16"/>
              </w:rPr>
              <w:br/>
              <w:t>- O2 consumption</w:t>
            </w:r>
            <w:r>
              <w:rPr>
                <w:rFonts w:ascii="Arial"/>
                <w:sz w:val="16"/>
              </w:rPr>
              <w:br/>
              <w:t>- radiochem. meas.</w:t>
            </w:r>
            <w:r>
              <w:rPr>
                <w:rFonts w:ascii="Arial"/>
                <w:sz w:val="16"/>
              </w:rPr>
              <w:br/>
              <w:t>- test mat. analysis</w:t>
            </w:r>
            <w:r>
              <w:rPr>
                <w:rFonts w:ascii="Arial"/>
                <w:sz w:val="16"/>
              </w:rPr>
              <w:br/>
              <w:t>- TOC removal</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26C5A5" w14:textId="77777777" w:rsidR="00022EF9" w:rsidRDefault="00B31242">
            <w:r>
              <w:rPr>
                <w:rFonts w:ascii="Arial"/>
                <w:sz w:val="16"/>
              </w:rPr>
              <w:t>From drop-down list, select the parameter on which the percentage is based. Further information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78F0B6" w14:textId="77777777" w:rsidR="00022EF9" w:rsidRDefault="00022EF9"/>
        </w:tc>
      </w:tr>
      <w:tr w:rsidR="00022EF9" w14:paraId="0EA668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28B2E4"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63B564" w14:textId="77777777" w:rsidR="00022EF9" w:rsidRDefault="00B3124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32A435" w14:textId="77777777" w:rsidR="00022EF9" w:rsidRDefault="00B3124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D247CA" w14:textId="77777777" w:rsidR="00022EF9" w:rsidRDefault="00B31242">
            <w:r>
              <w:rPr>
                <w:rFonts w:ascii="Arial"/>
                <w:b/>
                <w:sz w:val="16"/>
              </w:rPr>
              <w:t xml:space="preserve">Picklist </w:t>
            </w:r>
            <w:r>
              <w:rPr>
                <w:rFonts w:ascii="Arial"/>
                <w:b/>
                <w:sz w:val="16"/>
              </w:rPr>
              <w:t>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18F59D" w14:textId="77777777" w:rsidR="00022EF9" w:rsidRDefault="00B3124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w:t>
            </w:r>
            <w:r>
              <w:rPr>
                <w:rFonts w:ascii="Arial"/>
                <w:sz w:val="16"/>
              </w:rPr>
              <w:t xml:space="preserve">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934AB8" w14:textId="77777777" w:rsidR="00022EF9" w:rsidRDefault="00022EF9"/>
        </w:tc>
      </w:tr>
      <w:tr w:rsidR="00022EF9" w14:paraId="47555C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F0F589"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085652" w14:textId="77777777" w:rsidR="00022EF9" w:rsidRDefault="00B31242">
            <w:r>
              <w:rPr>
                <w:rFonts w:ascii="Arial"/>
                <w:b/>
                <w:sz w:val="16"/>
              </w:rPr>
              <w:t>% 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E4618D" w14:textId="77777777" w:rsidR="00022EF9" w:rsidRDefault="00B31242">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7F4F4A"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11A779"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527B6A" w14:textId="77777777" w:rsidR="00022EF9" w:rsidRDefault="00022EF9"/>
        </w:tc>
      </w:tr>
      <w:tr w:rsidR="00022EF9" w14:paraId="05920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D0A05A"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EA4782F" w14:textId="77777777" w:rsidR="00022EF9" w:rsidRDefault="00B31242">
            <w:r>
              <w:rPr>
                <w:rFonts w:ascii="Arial"/>
                <w:b/>
                <w:sz w:val="16"/>
              </w:rPr>
              <w:t xml:space="preserve">Disappearance time (DT) of parent </w:t>
            </w:r>
            <w:r>
              <w:rPr>
                <w:rFonts w:ascii="Arial"/>
                <w:b/>
                <w:sz w:val="16"/>
              </w:rPr>
              <w:lastRenderedPageBreak/>
              <w:t>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A37499" w14:textId="77777777" w:rsidR="00022EF9" w:rsidRDefault="00B31242">
            <w:r>
              <w:rPr>
                <w:rFonts w:ascii="Arial"/>
                <w:b/>
                <w:sz w:val="16"/>
              </w:rPr>
              <w:lastRenderedPageBreak/>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BCDD0A"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7878BD" w14:textId="77777777" w:rsidR="00022EF9" w:rsidRDefault="00B31242">
            <w:r>
              <w:rPr>
                <w:rFonts w:ascii="Arial"/>
                <w:sz w:val="16"/>
              </w:rPr>
              <w:t xml:space="preserve">Include value (or range if reported so) of DT50 and indicate the type of the DT50 (For first order kinetics DT50 = half-life). For </w:t>
            </w:r>
            <w:r>
              <w:rPr>
                <w:rFonts w:ascii="Arial"/>
                <w:sz w:val="16"/>
              </w:rPr>
              <w:t xml:space="preserve">water-sediment systems repeat this block of fields for each </w:t>
            </w:r>
            <w:r>
              <w:rPr>
                <w:rFonts w:ascii="Arial"/>
                <w:sz w:val="16"/>
              </w:rPr>
              <w:lastRenderedPageBreak/>
              <w:t>compartment.</w:t>
            </w:r>
            <w:r>
              <w:rPr>
                <w:rFonts w:ascii="Arial"/>
                <w:sz w:val="16"/>
              </w:rPr>
              <w:br/>
            </w:r>
            <w:r>
              <w:rPr>
                <w:rFonts w:ascii="Arial"/>
                <w:sz w:val="16"/>
              </w:rPr>
              <w:br/>
              <w:t>If relevant, also indicate the DT90 value (or range if reported so) and the DT50 value as normalised to reference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FBCB5A9" w14:textId="77777777" w:rsidR="00022EF9" w:rsidRDefault="00022EF9"/>
        </w:tc>
      </w:tr>
      <w:tr w:rsidR="00022EF9" w14:paraId="02349C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276F06"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DB09F4" w14:textId="77777777" w:rsidR="00022EF9" w:rsidRDefault="00B3124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19A824"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42007"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5D9A29" w14:textId="77777777" w:rsidR="00022EF9" w:rsidRDefault="00B31242">
            <w:r>
              <w:rPr>
                <w:rFonts w:ascii="Arial"/>
                <w:sz w:val="16"/>
              </w:rPr>
              <w:t xml:space="preserve">Set this </w:t>
            </w:r>
            <w:r>
              <w:rPr>
                <w:rFonts w:ascii="Arial"/>
                <w:sz w:val="16"/>
              </w:rPr>
              <w:t>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F00D22" w14:textId="77777777" w:rsidR="00022EF9" w:rsidRDefault="00022EF9"/>
        </w:tc>
      </w:tr>
      <w:tr w:rsidR="00022EF9" w14:paraId="77D64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76210C"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DE8C1F" w14:textId="77777777" w:rsidR="00022EF9" w:rsidRDefault="00B31242">
            <w:r>
              <w:rPr>
                <w:rFonts w:ascii="Arial"/>
                <w:sz w:val="16"/>
              </w:rPr>
              <w:t>Compart</w:t>
            </w:r>
            <w:r>
              <w:rPr>
                <w:rFonts w:ascii="Arial"/>
                <w:sz w:val="16"/>
              </w:rPr>
              <w: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B26C08"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E768E4" w14:textId="77777777" w:rsidR="00022EF9" w:rsidRDefault="00B31242">
            <w:r>
              <w:rPr>
                <w:rFonts w:ascii="Arial"/>
                <w:b/>
                <w:sz w:val="16"/>
              </w:rPr>
              <w:t>Picklist values:</w:t>
            </w:r>
            <w:r>
              <w:rPr>
                <w:rFonts w:ascii="Arial"/>
                <w:sz w:val="16"/>
              </w:rPr>
              <w:br/>
              <w:t>- abiotic control measured at end of test</w:t>
            </w:r>
            <w:r>
              <w:rPr>
                <w:rFonts w:ascii="Arial"/>
                <w:sz w:val="16"/>
              </w:rPr>
              <w:br/>
              <w:t>- biologically active treatment at end of test</w:t>
            </w:r>
            <w:r>
              <w:rPr>
                <w:rFonts w:ascii="Arial"/>
                <w:sz w:val="16"/>
              </w:rPr>
              <w:br/>
              <w:t>- natural water: freshwater</w:t>
            </w:r>
            <w:r>
              <w:rPr>
                <w:rFonts w:ascii="Arial"/>
                <w:sz w:val="16"/>
              </w:rPr>
              <w:br/>
              <w:t>- natural water: marine</w:t>
            </w:r>
            <w:r>
              <w:rPr>
                <w:rFonts w:ascii="Arial"/>
                <w:sz w:val="16"/>
              </w:rPr>
              <w:br/>
              <w:t>- natural water: brackish</w:t>
            </w:r>
            <w:r>
              <w:rPr>
                <w:rFonts w:ascii="Arial"/>
                <w:sz w:val="16"/>
              </w:rPr>
              <w:br/>
              <w:t>- natural water</w:t>
            </w:r>
            <w:r>
              <w:rPr>
                <w:rFonts w:ascii="Arial"/>
                <w:sz w:val="16"/>
              </w:rPr>
              <w:br/>
              <w:t>- water</w:t>
            </w:r>
            <w:r>
              <w:rPr>
                <w:rFonts w:ascii="Arial"/>
                <w:sz w:val="16"/>
              </w:rPr>
              <w:br/>
              <w:t>- natural w</w:t>
            </w:r>
            <w:r>
              <w:rPr>
                <w:rFonts w:ascii="Arial"/>
                <w:sz w:val="16"/>
              </w:rPr>
              <w:t>ater / sediment: freshwater</w:t>
            </w:r>
            <w:r>
              <w:rPr>
                <w:rFonts w:ascii="Arial"/>
                <w:sz w:val="16"/>
              </w:rPr>
              <w:br/>
              <w:t>- natural water / sediment: marine</w:t>
            </w:r>
            <w:r>
              <w:rPr>
                <w:rFonts w:ascii="Arial"/>
                <w:sz w:val="16"/>
              </w:rPr>
              <w:br/>
              <w:t>- natural water / sediment: brackish</w:t>
            </w:r>
            <w:r>
              <w:rPr>
                <w:rFonts w:ascii="Arial"/>
                <w:sz w:val="16"/>
              </w:rPr>
              <w:br/>
              <w:t>- natural water / sediment</w:t>
            </w:r>
            <w:r>
              <w:rPr>
                <w:rFonts w:ascii="Arial"/>
                <w:sz w:val="16"/>
              </w:rPr>
              <w:br/>
              <w:t>- natural sediment: freshwater</w:t>
            </w:r>
            <w:r>
              <w:rPr>
                <w:rFonts w:ascii="Arial"/>
                <w:sz w:val="16"/>
              </w:rPr>
              <w:br/>
              <w:t>- natural sediment: marine</w:t>
            </w:r>
            <w:r>
              <w:rPr>
                <w:rFonts w:ascii="Arial"/>
                <w:sz w:val="16"/>
              </w:rPr>
              <w:br/>
              <w:t>- natural sediment: brackish</w:t>
            </w:r>
            <w:r>
              <w:rPr>
                <w:rFonts w:ascii="Arial"/>
                <w:sz w:val="16"/>
              </w:rPr>
              <w:br/>
              <w:t>- natural sediment</w:t>
            </w:r>
            <w:r>
              <w:rPr>
                <w:rFonts w:ascii="Arial"/>
                <w:sz w:val="16"/>
              </w:rPr>
              <w:br/>
              <w:t>- artificial sediment</w:t>
            </w:r>
            <w:r>
              <w:rPr>
                <w:rFonts w:ascii="Arial"/>
                <w:sz w:val="16"/>
              </w:rPr>
              <w:br/>
              <w:t>-</w:t>
            </w:r>
            <w:r>
              <w:rPr>
                <w:rFonts w:ascii="Arial"/>
                <w:sz w:val="16"/>
              </w:rPr>
              <w:t xml:space="preserve"> sediment</w:t>
            </w:r>
            <w:r>
              <w:rPr>
                <w:rFonts w:ascii="Arial"/>
                <w:sz w:val="16"/>
              </w:rPr>
              <w:br/>
              <w:t>- activated sludge</w:t>
            </w:r>
            <w:r>
              <w:rPr>
                <w:rFonts w:ascii="Arial"/>
                <w:sz w:val="16"/>
              </w:rPr>
              <w:br/>
              <w:t>- wastewater</w:t>
            </w:r>
            <w:r>
              <w:rPr>
                <w:rFonts w:ascii="Arial"/>
                <w:sz w:val="16"/>
              </w:rPr>
              <w:br/>
              <w:t>- anaerobic sludge</w:t>
            </w:r>
            <w:r>
              <w:rPr>
                <w:rFonts w:ascii="Arial"/>
                <w:sz w:val="16"/>
              </w:rPr>
              <w:br/>
              <w:t>- treated effluent: surface water mixing zone</w:t>
            </w:r>
            <w:r>
              <w:rPr>
                <w:rFonts w:ascii="Arial"/>
                <w:sz w:val="16"/>
              </w:rPr>
              <w:br/>
              <w:t>- untreated effluent: surface water mixing zone</w:t>
            </w:r>
            <w:r>
              <w:rPr>
                <w:rFonts w:ascii="Arial"/>
                <w:sz w:val="16"/>
              </w:rPr>
              <w:br/>
              <w:t>- entire system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AFC193" w14:textId="77777777" w:rsidR="00022EF9" w:rsidRDefault="00B3124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A220EF" w14:textId="77777777" w:rsidR="00022EF9" w:rsidRDefault="00022EF9"/>
        </w:tc>
      </w:tr>
      <w:tr w:rsidR="00022EF9" w14:paraId="63A26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5474EE"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16B0B2" w14:textId="77777777" w:rsidR="00022EF9" w:rsidRDefault="00B3124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85553C" w14:textId="77777777" w:rsidR="00022EF9" w:rsidRDefault="00B31242">
            <w:r>
              <w:rPr>
                <w:rFonts w:ascii="Arial"/>
                <w:sz w:val="16"/>
              </w:rPr>
              <w:t xml:space="preserve">List sup. (picklist with </w:t>
            </w:r>
            <w:r>
              <w:rPr>
                <w:rFonts w:ascii="Arial"/>
                <w:sz w:val="16"/>
              </w:rPr>
              <w:t>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23BDF5" w14:textId="77777777" w:rsidR="00022EF9" w:rsidRDefault="00B31242">
            <w:r>
              <w:rPr>
                <w:rFonts w:ascii="Arial"/>
                <w:b/>
                <w:sz w:val="16"/>
              </w:rPr>
              <w:lastRenderedPageBreak/>
              <w:t>Picklist values:</w:t>
            </w:r>
            <w:r>
              <w:rPr>
                <w:rFonts w:ascii="Arial"/>
                <w:sz w:val="16"/>
              </w:rPr>
              <w:br/>
              <w:t>- DT50</w:t>
            </w:r>
            <w:r>
              <w:rPr>
                <w:rFonts w:ascii="Arial"/>
                <w:sz w:val="16"/>
              </w:rPr>
              <w:br/>
              <w:t>- DT50 (normalised)</w:t>
            </w:r>
            <w:r>
              <w:rPr>
                <w:rFonts w:ascii="Arial"/>
                <w:sz w:val="16"/>
              </w:rPr>
              <w:br/>
            </w:r>
            <w:r>
              <w:rPr>
                <w:rFonts w:ascii="Arial"/>
                <w:sz w:val="16"/>
              </w:rPr>
              <w:lastRenderedPageBreak/>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3B2DB5" w14:textId="77777777" w:rsidR="00022EF9" w:rsidRDefault="00B31242">
            <w:r>
              <w:rPr>
                <w:rFonts w:ascii="Arial"/>
                <w:sz w:val="16"/>
              </w:rPr>
              <w:lastRenderedPageBreak/>
              <w:t>Indicate if you are reporting a DT50 value, a DT50 value normalised to reference conditions or a DT90 value.</w:t>
            </w:r>
            <w:r>
              <w:rPr>
                <w:rFonts w:ascii="Arial"/>
                <w:sz w:val="16"/>
              </w:rPr>
              <w:br/>
            </w:r>
            <w:r>
              <w:rPr>
                <w:rFonts w:ascii="Arial"/>
                <w:sz w:val="16"/>
              </w:rPr>
              <w:lastRenderedPageBreak/>
              <w:br/>
              <w:t xml:space="preserve">For the normalised values, you can specify which reference conditions </w:t>
            </w:r>
            <w:r>
              <w:rPr>
                <w:rFonts w:ascii="Arial"/>
                <w:sz w:val="16"/>
              </w:rPr>
              <w:t>were used and how the normalisation was carried out (e.g. using a Q10 of 2.58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553A17" w14:textId="77777777" w:rsidR="00022EF9" w:rsidRDefault="00022EF9"/>
        </w:tc>
      </w:tr>
      <w:tr w:rsidR="00022EF9" w14:paraId="60926E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435BF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2C2643" w14:textId="77777777" w:rsidR="00022EF9" w:rsidRDefault="00B3124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4CB22" w14:textId="77777777" w:rsidR="00022EF9" w:rsidRDefault="00B3124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B19552"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BA2696" w14:textId="77777777" w:rsidR="00022EF9" w:rsidRDefault="00B31242">
            <w:r>
              <w:rPr>
                <w:rFonts w:ascii="Arial"/>
                <w:sz w:val="16"/>
              </w:rPr>
              <w:t>Enter a single numeric value in the first numeric field if you select no qualifier or '&gt;', '&gt;=' or 'ca.'. Use the second numeric field if the qualifier is '&lt;' or '&lt;='. Fo</w:t>
            </w:r>
            <w:r>
              <w:rPr>
                <w:rFonts w:ascii="Arial"/>
                <w:sz w:val="16"/>
              </w:rPr>
              <w:t>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66FA05" w14:textId="77777777" w:rsidR="00022EF9" w:rsidRDefault="00022EF9"/>
        </w:tc>
      </w:tr>
      <w:tr w:rsidR="00022EF9" w14:paraId="6B72D3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97B96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B1C22D" w14:textId="77777777" w:rsidR="00022EF9" w:rsidRDefault="00B3124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72ECB9"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F04DC6"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E4733B" w14:textId="77777777" w:rsidR="00022EF9" w:rsidRDefault="00B3124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257128" w14:textId="77777777" w:rsidR="00022EF9" w:rsidRDefault="00022EF9"/>
        </w:tc>
      </w:tr>
      <w:tr w:rsidR="00022EF9" w14:paraId="37BFB7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245E39"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3F81DB" w14:textId="77777777" w:rsidR="00022EF9" w:rsidRDefault="00B31242">
            <w:r>
              <w:rPr>
                <w:rFonts w:ascii="Arial"/>
                <w:sz w:val="16"/>
              </w:rPr>
              <w:t>Type of 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657D89"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8DB57A" w14:textId="77777777" w:rsidR="00022EF9" w:rsidRDefault="00B31242">
            <w:r>
              <w:rPr>
                <w:rFonts w:ascii="Arial"/>
                <w:b/>
                <w:sz w:val="16"/>
              </w:rPr>
              <w:t xml:space="preserve">Picklist </w:t>
            </w:r>
            <w:r>
              <w:rPr>
                <w:rFonts w:ascii="Arial"/>
                <w:b/>
                <w:sz w:val="16"/>
              </w:rPr>
              <w:t>values:</w:t>
            </w:r>
            <w:r>
              <w:rPr>
                <w:rFonts w:ascii="Arial"/>
                <w:sz w:val="16"/>
              </w:rPr>
              <w:br/>
              <w:t>- (pseudo-)first order (= 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77F8D0" w14:textId="77777777" w:rsidR="00022EF9" w:rsidRDefault="00B31242">
            <w:r>
              <w:rPr>
                <w:rFonts w:ascii="Arial"/>
                <w:sz w:val="16"/>
              </w:rPr>
              <w:t>Select the type of kinetics from the drop-down list. You can indicate the kinetics equation used in the remark field (e.g. SFO, 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912832" w14:textId="77777777" w:rsidR="00022EF9" w:rsidRDefault="00022EF9"/>
        </w:tc>
      </w:tr>
      <w:tr w:rsidR="00022EF9" w14:paraId="2C304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EE3E00"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CD63CF" w14:textId="77777777" w:rsidR="00022EF9" w:rsidRDefault="00B31242">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7AE5ED"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D373E3" w14:textId="77777777" w:rsidR="00022EF9" w:rsidRDefault="00B31242">
            <w:r>
              <w:rPr>
                <w:rFonts w:ascii="Arial"/>
                <w:b/>
                <w:sz w:val="16"/>
              </w:rPr>
              <w:t>Picklist values:</w:t>
            </w:r>
            <w:r>
              <w:rPr>
                <w:rFonts w:ascii="Arial"/>
                <w:sz w:val="16"/>
              </w:rPr>
              <w:br/>
              <w:t>- 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11AD8B" w14:textId="77777777" w:rsidR="00022EF9" w:rsidRDefault="00B3124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3BA4DC" w14:textId="77777777" w:rsidR="00022EF9" w:rsidRDefault="00022EF9"/>
        </w:tc>
      </w:tr>
      <w:tr w:rsidR="00022EF9" w14:paraId="788DFD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054651"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67802B" w14:textId="77777777" w:rsidR="00022EF9" w:rsidRDefault="00B31242">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CDD4B" w14:textId="77777777" w:rsidR="00022EF9" w:rsidRDefault="00B3124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B260C2" w14:textId="77777777" w:rsidR="00022EF9" w:rsidRDefault="00B31242">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36DC80" w14:textId="77777777" w:rsidR="00022EF9" w:rsidRDefault="00B3124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B5F53C" w14:textId="77777777" w:rsidR="00022EF9" w:rsidRDefault="00022EF9"/>
        </w:tc>
      </w:tr>
      <w:tr w:rsidR="00022EF9" w14:paraId="34FA0B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B9704"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ED7B8D" w14:textId="77777777" w:rsidR="00022EF9" w:rsidRDefault="00B31242">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A996E1"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0E1A9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1EFF94" w14:textId="77777777" w:rsidR="00022EF9" w:rsidRDefault="00B31242">
            <w:r>
              <w:rPr>
                <w:rFonts w:ascii="Arial"/>
                <w:sz w:val="16"/>
              </w:rPr>
              <w:t xml:space="preserve">Chi-square error of the kinetic model used for deriving the reported DT value.  </w:t>
            </w:r>
            <w:r>
              <w:rPr>
                <w:rFonts w:ascii="Arial"/>
                <w:sz w:val="16"/>
              </w:rPr>
              <w:br/>
            </w:r>
            <w:r>
              <w:rPr>
                <w:rFonts w:ascii="Arial"/>
                <w:sz w:val="16"/>
              </w:rPr>
              <w:br/>
              <w:t>Deviations between observed and calculated values for each separate model relative to the uncertainty of the measurements.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3F99BF" w14:textId="77777777" w:rsidR="00022EF9" w:rsidRDefault="00022EF9"/>
        </w:tc>
      </w:tr>
      <w:tr w:rsidR="00022EF9" w14:paraId="79E5B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87DE2C"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632B02" w14:textId="77777777" w:rsidR="00022EF9" w:rsidRDefault="00B31242">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75AA4B" w14:textId="77777777" w:rsidR="00022EF9" w:rsidRDefault="00B3124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12CC6C"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392884" w14:textId="77777777" w:rsidR="00022EF9" w:rsidRDefault="00B31242">
            <w:r>
              <w:rPr>
                <w:rFonts w:ascii="Arial"/>
                <w:sz w:val="16"/>
              </w:rPr>
              <w:t xml:space="preserve">Provide the result of the t-test to evaluate the confidence in the parameter estimates. The parameter is </w:t>
            </w:r>
            <w:r>
              <w:rPr>
                <w:rFonts w:ascii="Arial"/>
                <w:sz w:val="16"/>
              </w:rPr>
              <w:t>considered significantly different from zero if the probability is smaller than 0.05 (p&lt;0.05), i.e. considering a 5 % significance level. Alternatively, the 95% confidence interval can be reported when kinetic parameters do not allow a t-test to be complet</w:t>
            </w:r>
            <w:r>
              <w:rPr>
                <w:rFonts w:ascii="Arial"/>
                <w:sz w:val="16"/>
              </w:rPr>
              <w: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D4559F" w14:textId="77777777" w:rsidR="00022EF9" w:rsidRDefault="00022EF9"/>
        </w:tc>
      </w:tr>
      <w:tr w:rsidR="00022EF9" w14:paraId="1AB44F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A1365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AFCB21" w14:textId="77777777" w:rsidR="00022EF9" w:rsidRDefault="00B31242">
            <w:r>
              <w:rPr>
                <w:rFonts w:ascii="Arial"/>
                <w:sz w:val="16"/>
              </w:rPr>
              <w:t>Kinetic parameters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108B21" w14:textId="77777777" w:rsidR="00022EF9" w:rsidRDefault="00B3124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B6382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95B8E3" w14:textId="77777777" w:rsidR="00022EF9" w:rsidRDefault="00B31242">
            <w:r>
              <w:rPr>
                <w:rFonts w:ascii="Arial"/>
                <w:sz w:val="16"/>
              </w:rPr>
              <w:t xml:space="preserve">Please provide here the kinetic parameters and their values that are relevant to the kinetic model used for deriving the reported DT value. </w:t>
            </w:r>
            <w:r>
              <w:rPr>
                <w:rFonts w:ascii="Arial"/>
                <w:sz w:val="16"/>
              </w:rPr>
              <w:br/>
            </w:r>
            <w:r>
              <w:rPr>
                <w:rFonts w:ascii="Arial"/>
                <w:sz w:val="16"/>
              </w:rPr>
              <w:br/>
              <w:t>Depending on the kinetic model, the relevant kinetic</w:t>
            </w:r>
            <w:r>
              <w:rPr>
                <w:rFonts w:ascii="Arial"/>
                <w:sz w:val="16"/>
              </w:rPr>
              <w:t xml:space="preserve"> parameters could be e.g. alpha, beta, g, k, k1, k2 or tb.</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E2D28D" w14:textId="77777777" w:rsidR="00022EF9" w:rsidRDefault="00022EF9"/>
        </w:tc>
      </w:tr>
      <w:tr w:rsidR="00022EF9" w14:paraId="1F726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5136F9"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B6B770" w14:textId="77777777" w:rsidR="00022EF9" w:rsidRDefault="00B3124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A81A62" w14:textId="77777777" w:rsidR="00022EF9" w:rsidRDefault="00B3124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08DB26" w14:textId="77777777" w:rsidR="00022EF9" w:rsidRDefault="00B3124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CC0776" w14:textId="77777777" w:rsidR="00022EF9" w:rsidRDefault="00B3124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r>
            <w:r>
              <w:rPr>
                <w:rFonts w:ascii="Arial"/>
                <w:sz w:val="16"/>
              </w:rPr>
              <w:lastRenderedPageBreak/>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471EB9" w14:textId="77777777" w:rsidR="00022EF9" w:rsidRDefault="00022EF9"/>
        </w:tc>
      </w:tr>
      <w:tr w:rsidR="00022EF9" w14:paraId="6C475D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AF34A9"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3E7BA" w14:textId="77777777" w:rsidR="00022EF9" w:rsidRDefault="00B31242">
            <w:r>
              <w:rPr>
                <w:rFonts w:ascii="Arial"/>
                <w:b/>
                <w:sz w:val="16"/>
              </w:rPr>
              <w:t>Disappearance time (DT) of 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5D841E"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A2508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F959BC"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F46EB1" w14:textId="77777777" w:rsidR="00022EF9" w:rsidRDefault="00022EF9"/>
        </w:tc>
      </w:tr>
      <w:tr w:rsidR="00022EF9" w14:paraId="2AF9E9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DFE7E5"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D00028" w14:textId="77777777" w:rsidR="00022EF9" w:rsidRDefault="00B31242">
            <w:r>
              <w:rPr>
                <w:rFonts w:ascii="Arial"/>
                <w:sz w:val="16"/>
              </w:rPr>
              <w:t>Mineralization rate (in CO2)</w:t>
            </w:r>
          </w:p>
        </w:tc>
        <w:tc>
          <w:tcPr>
            <w:tcW w:w="1425" w:type="dxa"/>
            <w:tcBorders>
              <w:top w:val="outset" w:sz="6" w:space="0" w:color="auto"/>
              <w:left w:val="outset" w:sz="6" w:space="0" w:color="auto"/>
              <w:bottom w:val="outset" w:sz="6" w:space="0" w:color="FFFFFF"/>
              <w:right w:val="outset" w:sz="6" w:space="0" w:color="auto"/>
            </w:tcBorders>
          </w:tcPr>
          <w:p w14:paraId="16A2A858" w14:textId="77777777" w:rsidR="00022EF9" w:rsidRDefault="00B3124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20F914" w14:textId="77777777" w:rsidR="00022EF9" w:rsidRDefault="00B31242">
            <w:r>
              <w:rPr>
                <w:rFonts w:ascii="Arial"/>
                <w:b/>
                <w:sz w:val="16"/>
              </w:rPr>
              <w:t>Unit [xx]:</w:t>
            </w:r>
            <w:r>
              <w:rPr>
                <w:rFonts w:ascii="Arial"/>
                <w:sz w:val="16"/>
              </w:rPr>
              <w:br/>
              <w:t>- w-1</w:t>
            </w:r>
            <w:r>
              <w:rPr>
                <w:rFonts w:ascii="Arial"/>
                <w:sz w:val="16"/>
              </w:rPr>
              <w:br/>
              <w:t>- d-1</w:t>
            </w:r>
            <w:r>
              <w:rPr>
                <w:rFonts w:ascii="Arial"/>
                <w:sz w:val="16"/>
              </w:rPr>
              <w:br/>
              <w:t>- h-1</w:t>
            </w:r>
            <w:r>
              <w:rPr>
                <w:rFonts w:ascii="Arial"/>
                <w:sz w:val="16"/>
              </w:rPr>
              <w:br/>
              <w:t>- min-1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1006E8E" w14:textId="77777777" w:rsidR="00022EF9" w:rsidRDefault="00B31242">
            <w:r>
              <w:rPr>
                <w:rFonts w:ascii="Arial"/>
                <w:sz w:val="16"/>
              </w:rPr>
              <w:t>Enter Mineralization rate (in CO2)</w:t>
            </w:r>
          </w:p>
        </w:tc>
        <w:tc>
          <w:tcPr>
            <w:tcW w:w="2081" w:type="dxa"/>
            <w:tcBorders>
              <w:top w:val="outset" w:sz="6" w:space="0" w:color="auto"/>
              <w:left w:val="outset" w:sz="6" w:space="0" w:color="auto"/>
              <w:bottom w:val="outset" w:sz="6" w:space="0" w:color="FFFFFF"/>
              <w:right w:val="outset" w:sz="6" w:space="0" w:color="FFFFFF"/>
            </w:tcBorders>
          </w:tcPr>
          <w:p w14:paraId="089DDB7C" w14:textId="77777777" w:rsidR="00022EF9" w:rsidRDefault="00022EF9"/>
        </w:tc>
      </w:tr>
      <w:tr w:rsidR="00022EF9" w14:paraId="3C732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888D6D"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672AB" w14:textId="77777777" w:rsidR="00022EF9" w:rsidRDefault="00B31242">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0989C0AC"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B142F5" w14:textId="77777777" w:rsidR="00022EF9" w:rsidRDefault="00B31242">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xml:space="preserve">- </w:t>
            </w:r>
            <w:r>
              <w:rPr>
                <w:rFonts w:ascii="Arial"/>
                <w:sz w:val="16"/>
              </w:rPr>
              <w:t>not specified</w:t>
            </w:r>
          </w:p>
        </w:tc>
        <w:tc>
          <w:tcPr>
            <w:tcW w:w="3709" w:type="dxa"/>
            <w:tcBorders>
              <w:top w:val="outset" w:sz="6" w:space="0" w:color="auto"/>
              <w:left w:val="outset" w:sz="6" w:space="0" w:color="auto"/>
              <w:bottom w:val="outset" w:sz="6" w:space="0" w:color="FFFFFF"/>
              <w:right w:val="outset" w:sz="6" w:space="0" w:color="auto"/>
            </w:tcBorders>
          </w:tcPr>
          <w:p w14:paraId="1F625486" w14:textId="77777777" w:rsidR="00022EF9" w:rsidRDefault="00B31242">
            <w:r>
              <w:rPr>
                <w:rFonts w:ascii="Arial"/>
                <w:sz w:val="16"/>
              </w:rPr>
              <w:t>Indicate whether transformation products occurred. If yes, provide information on the identified transformation products in following block of fields. Any further details can be entered in field 'Any other information on results incl. tables'</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1A514FE8" w14:textId="77777777" w:rsidR="00022EF9" w:rsidRDefault="00022EF9"/>
        </w:tc>
      </w:tr>
      <w:tr w:rsidR="00022EF9" w14:paraId="277D2B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7B8ED1"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22A286" w14:textId="77777777" w:rsidR="00022EF9" w:rsidRDefault="00B31242">
            <w:r>
              <w:rPr>
                <w:rFonts w:ascii="Arial"/>
                <w:b/>
                <w:sz w:val="16"/>
              </w:rPr>
              <w:t>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C1A3CD"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B5E75B"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797FE0" w14:textId="77777777" w:rsidR="00022EF9" w:rsidRDefault="00B31242">
            <w:r>
              <w:rPr>
                <w:rFonts w:ascii="Arial"/>
                <w:sz w:val="16"/>
              </w:rPr>
              <w:t xml:space="preserve">Provide information on the transformation products observed in the parent-dosed study. </w:t>
            </w:r>
            <w:r>
              <w:rPr>
                <w:rFonts w:ascii="Arial"/>
                <w:sz w:val="16"/>
              </w:rPr>
              <w:br/>
            </w:r>
            <w:r>
              <w:rPr>
                <w:rFonts w:ascii="Arial"/>
                <w:sz w:val="16"/>
              </w:rPr>
              <w:br/>
              <w:t>Copy this block of fields for each relevant substance.</w:t>
            </w:r>
            <w:r>
              <w:rPr>
                <w:rFonts w:ascii="Arial"/>
                <w:sz w:val="16"/>
              </w:rPr>
              <w:br/>
            </w:r>
            <w:r>
              <w:rPr>
                <w:rFonts w:ascii="Arial"/>
                <w:sz w:val="16"/>
              </w:rPr>
              <w:br/>
              <w:t xml:space="preserve">Any further details on </w:t>
            </w:r>
            <w:r>
              <w:rPr>
                <w:rFonts w:ascii="Arial"/>
                <w:sz w:val="16"/>
              </w:rPr>
              <w:t>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2B8AEB" w14:textId="77777777" w:rsidR="00022EF9" w:rsidRDefault="00022EF9"/>
        </w:tc>
      </w:tr>
      <w:tr w:rsidR="00022EF9" w14:paraId="31951D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F49DD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5931C1" w14:textId="77777777" w:rsidR="00022EF9" w:rsidRDefault="00B3124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D6865D" w14:textId="77777777" w:rsidR="00022EF9" w:rsidRDefault="00B3124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ED820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A294D2" w14:textId="77777777" w:rsidR="00022EF9" w:rsidRDefault="00B31242">
            <w:r>
              <w:rPr>
                <w:rFonts w:ascii="Arial"/>
                <w:sz w:val="16"/>
              </w:rPr>
              <w:t xml:space="preserve">Set this flag for identifying the key information which is of potential relevance for </w:t>
            </w:r>
            <w:r>
              <w:rPr>
                <w:rFonts w:ascii="Arial"/>
                <w:sz w:val="16"/>
              </w:rPr>
              <w:t>hazard/risk assessment or classification purpose or for inclusion in the list of endpoints.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34184D" w14:textId="77777777" w:rsidR="00022EF9" w:rsidRDefault="00022EF9"/>
        </w:tc>
      </w:tr>
      <w:tr w:rsidR="00022EF9" w14:paraId="5C778F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9489D"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538820" w14:textId="77777777" w:rsidR="00022EF9" w:rsidRDefault="00B31242">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9A0C57"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D841D8" w14:textId="77777777" w:rsidR="00022EF9" w:rsidRDefault="00B31242">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r>
            <w:r>
              <w:rPr>
                <w:rFonts w:ascii="Arial"/>
                <w:sz w:val="16"/>
              </w:rPr>
              <w:lastRenderedPageBreak/>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xml:space="preserve">- </w:t>
            </w:r>
            <w:r>
              <w:rPr>
                <w:rFonts w:ascii="Arial"/>
                <w:sz w:val="16"/>
              </w:rPr>
              <w:t>#19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62C5F2" w14:textId="77777777" w:rsidR="00022EF9" w:rsidRDefault="00B31242">
            <w:r>
              <w:rPr>
                <w:rFonts w:ascii="Arial"/>
                <w:sz w:val="16"/>
              </w:rPr>
              <w:lastRenderedPageBreak/>
              <w:t>For easier distinction, you can assign consecutive numbers to the test substance (i.e. #1) and to each metabolite (i.</w:t>
            </w:r>
            <w:r>
              <w:rPr>
                <w:rFonts w:ascii="Arial"/>
                <w:sz w:val="16"/>
              </w:rPr>
              <w:t>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50C3E2" w14:textId="77777777" w:rsidR="00022EF9" w:rsidRDefault="00022EF9"/>
        </w:tc>
      </w:tr>
      <w:tr w:rsidR="00022EF9" w14:paraId="6AEB5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C1E493"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6AC68D" w14:textId="77777777" w:rsidR="00022EF9" w:rsidRDefault="00B31242">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4FDF79" w14:textId="77777777" w:rsidR="00022EF9" w:rsidRDefault="00B3124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3CED0A"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5E686E" w14:textId="77777777" w:rsidR="00022EF9" w:rsidRDefault="00B31242">
            <w:r>
              <w:rPr>
                <w:rFonts w:ascii="Arial"/>
                <w:sz w:val="16"/>
              </w:rPr>
              <w:t xml:space="preserve">Indicate the identity of the compound (transformation product or test substance) using an appropriate identifier, e.g. CAS number, CAS name, IUPAC name. Click the Link </w:t>
            </w:r>
            <w:r>
              <w:rPr>
                <w:rFonts w:ascii="Arial"/>
                <w:sz w:val="16"/>
              </w:rPr>
              <w:t xml:space="preserve">button to navigate to the Substances Inventory and select </w:t>
            </w:r>
            <w:r>
              <w:rPr>
                <w:rFonts w:ascii="Arial"/>
                <w:sz w:val="16"/>
              </w:rPr>
              <w:lastRenderedPageBreak/>
              <w:t>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D92EF6" w14:textId="77777777" w:rsidR="00022EF9" w:rsidRDefault="00B31242">
            <w:r>
              <w:rPr>
                <w:rFonts w:ascii="Arial"/>
                <w:b/>
                <w:sz w:val="16"/>
              </w:rPr>
              <w:lastRenderedPageBreak/>
              <w:t>Cross-reference:</w:t>
            </w:r>
            <w:r>
              <w:rPr>
                <w:rFonts w:ascii="Arial"/>
                <w:b/>
                <w:sz w:val="16"/>
              </w:rPr>
              <w:br/>
            </w:r>
            <w:r>
              <w:rPr>
                <w:rFonts w:ascii="Arial"/>
                <w:sz w:val="16"/>
              </w:rPr>
              <w:t>REFERENCE_SUBSTANCE</w:t>
            </w:r>
          </w:p>
        </w:tc>
      </w:tr>
      <w:tr w:rsidR="00022EF9" w14:paraId="4D7F30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D04C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DB72F" w14:textId="77777777" w:rsidR="00022EF9" w:rsidRDefault="00B31242">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99854D" w14:textId="77777777" w:rsidR="00022EF9" w:rsidRDefault="00B3124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9BC54D"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ECC4C9" w14:textId="77777777" w:rsidR="00022EF9" w:rsidRDefault="00B31242">
            <w:r>
              <w:rPr>
                <w:rFonts w:ascii="Arial"/>
                <w:sz w:val="16"/>
              </w:rPr>
              <w:t>If the compound</w:t>
            </w:r>
            <w:r>
              <w:rPr>
                <w:rFonts w:ascii="Arial"/>
                <w:sz w:val="16"/>
              </w:rPr>
              <w:t xml:space="preserve"> is a transformation product, link to the identity of the substance that is characterised as the parent of this metabolite. Link to multiple parent substances if applicable.</w:t>
            </w:r>
            <w:r>
              <w:rPr>
                <w:rFonts w:ascii="Arial"/>
                <w:sz w:val="16"/>
              </w:rPr>
              <w:br/>
            </w:r>
            <w:r>
              <w:rPr>
                <w:rFonts w:ascii="Arial"/>
                <w:sz w:val="16"/>
              </w:rPr>
              <w:br/>
              <w:t>Click the Link button to navigate to the Substances Inventory and select the rele</w:t>
            </w:r>
            <w:r>
              <w:rPr>
                <w:rFonts w:ascii="Arial"/>
                <w:sz w:val="16"/>
              </w:rPr>
              <w:t>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461422" w14:textId="77777777" w:rsidR="00022EF9" w:rsidRDefault="00B31242">
            <w:r>
              <w:rPr>
                <w:rFonts w:ascii="Arial"/>
                <w:b/>
                <w:sz w:val="16"/>
              </w:rPr>
              <w:t>Cross-reference:</w:t>
            </w:r>
            <w:r>
              <w:rPr>
                <w:rFonts w:ascii="Arial"/>
                <w:b/>
                <w:sz w:val="16"/>
              </w:rPr>
              <w:br/>
            </w:r>
            <w:r>
              <w:rPr>
                <w:rFonts w:ascii="Arial"/>
                <w:sz w:val="16"/>
              </w:rPr>
              <w:t>REFERENCE_SUBSTANCE</w:t>
            </w:r>
          </w:p>
        </w:tc>
      </w:tr>
      <w:tr w:rsidR="00022EF9" w14:paraId="420EB1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6BB1B1"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8C98FB" w14:textId="77777777" w:rsidR="00022EF9" w:rsidRDefault="00B31242">
            <w:r>
              <w:rPr>
                <w:rFonts w:ascii="Arial"/>
                <w:sz w:val="16"/>
              </w:rPr>
              <w:t>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D5D28A"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FACD9F" w14:textId="77777777" w:rsidR="00022EF9" w:rsidRDefault="00B31242">
            <w:r>
              <w:rPr>
                <w:rFonts w:ascii="Arial"/>
                <w:b/>
                <w:sz w:val="16"/>
              </w:rPr>
              <w:t>Picklist values:</w:t>
            </w:r>
            <w:r>
              <w:rPr>
                <w:rFonts w:ascii="Arial"/>
                <w:sz w:val="16"/>
              </w:rPr>
              <w:br/>
              <w:t>- abiotic control measured at end of test</w:t>
            </w:r>
            <w:r>
              <w:rPr>
                <w:rFonts w:ascii="Arial"/>
                <w:sz w:val="16"/>
              </w:rPr>
              <w:br/>
              <w:t xml:space="preserve">- biologically active treatment at </w:t>
            </w:r>
            <w:r>
              <w:rPr>
                <w:rFonts w:ascii="Arial"/>
                <w:sz w:val="16"/>
              </w:rPr>
              <w:t>end of test</w:t>
            </w:r>
            <w:r>
              <w:rPr>
                <w:rFonts w:ascii="Arial"/>
                <w:sz w:val="16"/>
              </w:rPr>
              <w:br/>
              <w:t>- natural water: freshwater</w:t>
            </w:r>
            <w:r>
              <w:rPr>
                <w:rFonts w:ascii="Arial"/>
                <w:sz w:val="16"/>
              </w:rPr>
              <w:br/>
              <w:t>- natural water: marine</w:t>
            </w:r>
            <w:r>
              <w:rPr>
                <w:rFonts w:ascii="Arial"/>
                <w:sz w:val="16"/>
              </w:rPr>
              <w:br/>
              <w:t>- natural water: brackish</w:t>
            </w:r>
            <w:r>
              <w:rPr>
                <w:rFonts w:ascii="Arial"/>
                <w:sz w:val="16"/>
              </w:rPr>
              <w:br/>
              <w:t>- natural water</w:t>
            </w:r>
            <w:r>
              <w:rPr>
                <w:rFonts w:ascii="Arial"/>
                <w:sz w:val="16"/>
              </w:rPr>
              <w:br/>
              <w:t>- water</w:t>
            </w:r>
            <w:r>
              <w:rPr>
                <w:rFonts w:ascii="Arial"/>
                <w:sz w:val="16"/>
              </w:rPr>
              <w:br/>
              <w:t>- natural water / sediment: freshwater</w:t>
            </w:r>
            <w:r>
              <w:rPr>
                <w:rFonts w:ascii="Arial"/>
                <w:sz w:val="16"/>
              </w:rPr>
              <w:br/>
              <w:t>- natural water / sediment: marine</w:t>
            </w:r>
            <w:r>
              <w:rPr>
                <w:rFonts w:ascii="Arial"/>
                <w:sz w:val="16"/>
              </w:rPr>
              <w:br/>
              <w:t>- natural water / sediment: brackish</w:t>
            </w:r>
            <w:r>
              <w:rPr>
                <w:rFonts w:ascii="Arial"/>
                <w:sz w:val="16"/>
              </w:rPr>
              <w:br/>
              <w:t>- natural water / sediment</w:t>
            </w:r>
            <w:r>
              <w:rPr>
                <w:rFonts w:ascii="Arial"/>
                <w:sz w:val="16"/>
              </w:rPr>
              <w:br/>
              <w:t>- na</w:t>
            </w:r>
            <w:r>
              <w:rPr>
                <w:rFonts w:ascii="Arial"/>
                <w:sz w:val="16"/>
              </w:rPr>
              <w:t>tural sediment: freshwater</w:t>
            </w:r>
            <w:r>
              <w:rPr>
                <w:rFonts w:ascii="Arial"/>
                <w:sz w:val="16"/>
              </w:rPr>
              <w:br/>
              <w:t>- natural sediment: marine</w:t>
            </w:r>
            <w:r>
              <w:rPr>
                <w:rFonts w:ascii="Arial"/>
                <w:sz w:val="16"/>
              </w:rPr>
              <w:br/>
              <w:t>- natural sediment: brackish</w:t>
            </w:r>
            <w:r>
              <w:rPr>
                <w:rFonts w:ascii="Arial"/>
                <w:sz w:val="16"/>
              </w:rPr>
              <w:br/>
              <w:t>- natural sediment</w:t>
            </w:r>
            <w:r>
              <w:rPr>
                <w:rFonts w:ascii="Arial"/>
                <w:sz w:val="16"/>
              </w:rPr>
              <w:br/>
              <w:t>- artificial sediment</w:t>
            </w:r>
            <w:r>
              <w:rPr>
                <w:rFonts w:ascii="Arial"/>
                <w:sz w:val="16"/>
              </w:rPr>
              <w:br/>
              <w:t>- sediment</w:t>
            </w:r>
            <w:r>
              <w:rPr>
                <w:rFonts w:ascii="Arial"/>
                <w:sz w:val="16"/>
              </w:rPr>
              <w:br/>
              <w:t>- activated sludge</w:t>
            </w:r>
            <w:r>
              <w:rPr>
                <w:rFonts w:ascii="Arial"/>
                <w:sz w:val="16"/>
              </w:rPr>
              <w:br/>
              <w:t>- wastewater</w:t>
            </w:r>
            <w:r>
              <w:rPr>
                <w:rFonts w:ascii="Arial"/>
                <w:sz w:val="16"/>
              </w:rPr>
              <w:br/>
              <w:t>- anaerobic sludge</w:t>
            </w:r>
            <w:r>
              <w:rPr>
                <w:rFonts w:ascii="Arial"/>
                <w:sz w:val="16"/>
              </w:rPr>
              <w:br/>
              <w:t>- treated effluent: surface water mixing zone</w:t>
            </w:r>
            <w:r>
              <w:rPr>
                <w:rFonts w:ascii="Arial"/>
                <w:sz w:val="16"/>
              </w:rPr>
              <w:br/>
              <w:t>- untreated effluent: su</w:t>
            </w:r>
            <w:r>
              <w:rPr>
                <w:rFonts w:ascii="Arial"/>
                <w:sz w:val="16"/>
              </w:rPr>
              <w:t>rface water mixing zone</w:t>
            </w:r>
            <w:r>
              <w:rPr>
                <w:rFonts w:ascii="Arial"/>
                <w:sz w:val="16"/>
              </w:rPr>
              <w:br/>
              <w:t>- entire system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AF56A0" w14:textId="77777777" w:rsidR="00022EF9" w:rsidRDefault="00B3124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9B40B8" w14:textId="77777777" w:rsidR="00022EF9" w:rsidRDefault="00022EF9"/>
        </w:tc>
      </w:tr>
      <w:tr w:rsidR="00022EF9" w14:paraId="095EB1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C6FE74"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1C75D8" w14:textId="77777777" w:rsidR="00022EF9" w:rsidRDefault="00B31242">
            <w:r>
              <w:rPr>
                <w:rFonts w:ascii="Arial"/>
                <w:sz w:val="16"/>
              </w:rPr>
              <w:t>Kinetic formation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E1A0CD" w14:textId="77777777" w:rsidR="00022EF9" w:rsidRDefault="00B31242">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E2E7AA"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DE1CBA" w14:textId="77777777" w:rsidR="00022EF9" w:rsidRDefault="00B31242">
            <w:r>
              <w:rPr>
                <w:rFonts w:ascii="Arial"/>
                <w:sz w:val="16"/>
              </w:rPr>
              <w:t xml:space="preserve">Indicate the kinetic formation fraction (f. f. kf/kdp) of the transformation product, as derived from the </w:t>
            </w:r>
            <w:r>
              <w:rPr>
                <w:rFonts w:ascii="Arial"/>
                <w:sz w:val="16"/>
              </w:rPr>
              <w:t>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00FFB5" w14:textId="77777777" w:rsidR="00022EF9" w:rsidRDefault="00022EF9"/>
        </w:tc>
      </w:tr>
      <w:tr w:rsidR="00022EF9" w14:paraId="780BB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960F1"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98B5D3" w14:textId="77777777" w:rsidR="00022EF9" w:rsidRDefault="00B31242">
            <w:r>
              <w:rPr>
                <w:rFonts w:ascii="Arial"/>
                <w:sz w:val="16"/>
              </w:rPr>
              <w:t>Maximum occurrence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8422F0"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3D2F60"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4F35B7" w14:textId="77777777" w:rsidR="00022EF9" w:rsidRDefault="00B31242">
            <w:r>
              <w:rPr>
                <w:rFonts w:ascii="Arial"/>
                <w:sz w:val="16"/>
              </w:rPr>
              <w:t>Indicate the maximum occurrence of the transformation product as 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CC7E08" w14:textId="77777777" w:rsidR="00022EF9" w:rsidRDefault="00022EF9"/>
        </w:tc>
      </w:tr>
      <w:tr w:rsidR="00022EF9" w14:paraId="1462D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650BD0"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831722" w14:textId="77777777" w:rsidR="00022EF9" w:rsidRDefault="00B31242">
            <w:r>
              <w:rPr>
                <w:rFonts w:ascii="Arial"/>
                <w:sz w:val="16"/>
              </w:rPr>
              <w:t>Timepoint of maximum occurrence observed in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1B54D6" w14:textId="77777777" w:rsidR="00022EF9" w:rsidRDefault="00B31242">
            <w:r>
              <w:rPr>
                <w:rFonts w:ascii="Arial"/>
                <w:sz w:val="16"/>
              </w:rPr>
              <w:t xml:space="preserve">Numeric </w:t>
            </w:r>
            <w:r>
              <w:rPr>
                <w:rFonts w:ascii="Arial"/>
                <w:sz w:val="16"/>
              </w:rPr>
              <w:t>(integer)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92554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DE8632" w14:textId="77777777" w:rsidR="00022EF9" w:rsidRDefault="00B31242">
            <w:r>
              <w:rPr>
                <w:rFonts w:ascii="Arial"/>
                <w:sz w:val="16"/>
              </w:rPr>
              <w:t>Indicate the time point in days when the maximum occurrence of the transformation product was 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CEFA3C" w14:textId="77777777" w:rsidR="00022EF9" w:rsidRDefault="00022EF9"/>
        </w:tc>
      </w:tr>
      <w:tr w:rsidR="00022EF9" w14:paraId="790F8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5F0FE7"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F1D1A7" w14:textId="77777777" w:rsidR="00022EF9" w:rsidRDefault="00B3124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04F17A"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B087E6" w14:textId="77777777" w:rsidR="00022EF9" w:rsidRDefault="00B31242">
            <w:r>
              <w:rPr>
                <w:rFonts w:ascii="Arial"/>
                <w:b/>
                <w:sz w:val="16"/>
              </w:rPr>
              <w:t>Picklist values:</w:t>
            </w:r>
            <w:r>
              <w:rPr>
                <w:rFonts w:ascii="Arial"/>
                <w:sz w:val="16"/>
              </w:rPr>
              <w:br/>
              <w:t>- DT50</w:t>
            </w:r>
            <w:r>
              <w:rPr>
                <w:rFonts w:ascii="Arial"/>
                <w:sz w:val="16"/>
              </w:rPr>
              <w:br/>
              <w:t xml:space="preserve">- DT50 </w:t>
            </w:r>
            <w:r>
              <w:rPr>
                <w:rFonts w:ascii="Arial"/>
                <w:sz w:val="16"/>
              </w:rPr>
              <w:t>(normalised)</w:t>
            </w:r>
            <w:r>
              <w:rPr>
                <w:rFonts w:ascii="Arial"/>
                <w:sz w:val="16"/>
              </w:rPr>
              <w:br/>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5A4D55" w14:textId="77777777" w:rsidR="00022EF9" w:rsidRDefault="00B31242">
            <w:r>
              <w:rPr>
                <w:rFonts w:ascii="Arial"/>
                <w:sz w:val="16"/>
              </w:rPr>
              <w:t xml:space="preserve">Indicate if you are reporting a DT50 value, a DT50 value normalised to reference conditions or a DT90 value. </w:t>
            </w:r>
            <w:r>
              <w:rPr>
                <w:rFonts w:ascii="Arial"/>
                <w:sz w:val="16"/>
              </w:rPr>
              <w:br/>
            </w:r>
            <w:r>
              <w:rPr>
                <w:rFonts w:ascii="Arial"/>
                <w:sz w:val="16"/>
              </w:rPr>
              <w:br/>
              <w:t>For the normalised values, you can specify which reference conditions were used and how the normalisation was carried out (e.</w:t>
            </w:r>
            <w:r>
              <w:rPr>
                <w:rFonts w:ascii="Arial"/>
                <w:sz w:val="16"/>
              </w:rPr>
              <w:t>g. using a Q10 of 2.58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559A5C" w14:textId="77777777" w:rsidR="00022EF9" w:rsidRDefault="00022EF9"/>
        </w:tc>
      </w:tr>
      <w:tr w:rsidR="00022EF9" w14:paraId="389BC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73F8D1"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1D470F" w14:textId="77777777" w:rsidR="00022EF9" w:rsidRDefault="00B3124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3C022F" w14:textId="77777777" w:rsidR="00022EF9" w:rsidRDefault="00B3124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2CA91B"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xml:space="preserve">- </w:t>
            </w:r>
            <w:r>
              <w:rPr>
                <w:rFonts w:ascii="Arial"/>
                <w:sz w:val="16"/>
              </w:rPr>
              <w:t>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03718" w14:textId="77777777" w:rsidR="00022EF9" w:rsidRDefault="00B31242">
            <w:r>
              <w:rPr>
                <w:rFonts w:ascii="Arial"/>
                <w:sz w:val="16"/>
              </w:rPr>
              <w:t>Enter a single numeric value in the first numeric field if you select no qualifier or '&gt;', '&gt;=' or 'ca.'. Use the second numeric field if the qualifier is '&lt;' or '&lt;='. For a range use both numeric fields together with the appropr</w:t>
            </w:r>
            <w:r>
              <w:rPr>
                <w:rFonts w:ascii="Arial"/>
                <w:sz w:val="16"/>
              </w:rPr>
              <w:t>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2E55BC" w14:textId="77777777" w:rsidR="00022EF9" w:rsidRDefault="00022EF9"/>
        </w:tc>
      </w:tr>
      <w:tr w:rsidR="00022EF9" w14:paraId="77FFDF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49BEC"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BE76EB" w14:textId="77777777" w:rsidR="00022EF9" w:rsidRDefault="00B3124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E4C21A"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F74A2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E43A18" w14:textId="77777777" w:rsidR="00022EF9" w:rsidRDefault="00B3124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57D96" w14:textId="77777777" w:rsidR="00022EF9" w:rsidRDefault="00022EF9"/>
        </w:tc>
      </w:tr>
      <w:tr w:rsidR="00022EF9" w14:paraId="725E52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33BC65"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CF477C" w14:textId="77777777" w:rsidR="00022EF9" w:rsidRDefault="00B31242">
            <w:r>
              <w:rPr>
                <w:rFonts w:ascii="Arial"/>
                <w:sz w:val="16"/>
              </w:rPr>
              <w:t>Type of 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61CE3"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BF1D30" w14:textId="77777777" w:rsidR="00022EF9" w:rsidRDefault="00B31242">
            <w:r>
              <w:rPr>
                <w:rFonts w:ascii="Arial"/>
                <w:b/>
                <w:sz w:val="16"/>
              </w:rPr>
              <w:t>Picklist values:</w:t>
            </w:r>
            <w:r>
              <w:rPr>
                <w:rFonts w:ascii="Arial"/>
                <w:sz w:val="16"/>
              </w:rPr>
              <w:br/>
              <w:t xml:space="preserve">- (pseudo-)first order (= </w:t>
            </w:r>
            <w:r>
              <w:rPr>
                <w:rFonts w:ascii="Arial"/>
                <w:sz w:val="16"/>
              </w:rPr>
              <w:t>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CF836C" w14:textId="77777777" w:rsidR="00022EF9" w:rsidRDefault="00B31242">
            <w:r>
              <w:rPr>
                <w:rFonts w:ascii="Arial"/>
                <w:sz w:val="16"/>
              </w:rPr>
              <w:t>Select the type of kinetics from the drop-down list. You can indicate the kinetics equation used in the remark field (e.g. SFO, 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F17690" w14:textId="77777777" w:rsidR="00022EF9" w:rsidRDefault="00022EF9"/>
        </w:tc>
      </w:tr>
      <w:tr w:rsidR="00022EF9" w14:paraId="30086F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851B5E"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77A3B7" w14:textId="77777777" w:rsidR="00022EF9" w:rsidRDefault="00B31242">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D070A8"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7EBA51" w14:textId="77777777" w:rsidR="00022EF9" w:rsidRDefault="00B31242">
            <w:r>
              <w:rPr>
                <w:rFonts w:ascii="Arial"/>
                <w:b/>
                <w:sz w:val="16"/>
              </w:rPr>
              <w:t>Picklist values:</w:t>
            </w:r>
            <w:r>
              <w:rPr>
                <w:rFonts w:ascii="Arial"/>
                <w:sz w:val="16"/>
              </w:rPr>
              <w:br/>
              <w:t>- 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BE94BD" w14:textId="77777777" w:rsidR="00022EF9" w:rsidRDefault="00B3124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5CCBF0" w14:textId="77777777" w:rsidR="00022EF9" w:rsidRDefault="00022EF9"/>
        </w:tc>
      </w:tr>
      <w:tr w:rsidR="00022EF9" w14:paraId="6FD3F7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A206B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E90B27" w14:textId="77777777" w:rsidR="00022EF9" w:rsidRDefault="00B31242">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5D9B20" w14:textId="77777777" w:rsidR="00022EF9" w:rsidRDefault="00B31242">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15112A" w14:textId="77777777" w:rsidR="00022EF9" w:rsidRDefault="00B3124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40395F" w14:textId="77777777" w:rsidR="00022EF9" w:rsidRDefault="00B31242">
            <w:r>
              <w:rPr>
                <w:rFonts w:ascii="Arial"/>
                <w:sz w:val="16"/>
              </w:rPr>
              <w:t xml:space="preserve">Enter a single numeric value in the first numeric field if you select no qualifier or '&gt;', '&gt;=' or 'ca.'. Use the second numeric field if the qualifier is '&lt;' or '&lt;='. For a range use both numeric fields together with the appropriate qualifier(s) if </w:t>
            </w:r>
            <w:r>
              <w:rPr>
                <w:rFonts w:ascii="Arial"/>
                <w:sz w:val="16"/>
              </w:rPr>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E5C56F" w14:textId="77777777" w:rsidR="00022EF9" w:rsidRDefault="00022EF9"/>
        </w:tc>
      </w:tr>
      <w:tr w:rsidR="00022EF9" w14:paraId="648F33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CDFB2D"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29C47D" w14:textId="77777777" w:rsidR="00022EF9" w:rsidRDefault="00B31242">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63D2C4" w14:textId="77777777" w:rsidR="00022EF9" w:rsidRDefault="00B3124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997D7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70583D" w14:textId="77777777" w:rsidR="00022EF9" w:rsidRDefault="00B31242">
            <w:r>
              <w:rPr>
                <w:rFonts w:ascii="Arial"/>
                <w:sz w:val="16"/>
              </w:rPr>
              <w:t xml:space="preserve">Chi-square error of the kinetic model used for deriving the reported DT value.  </w:t>
            </w:r>
            <w:r>
              <w:rPr>
                <w:rFonts w:ascii="Arial"/>
                <w:sz w:val="16"/>
              </w:rPr>
              <w:br/>
            </w:r>
            <w:r>
              <w:rPr>
                <w:rFonts w:ascii="Arial"/>
                <w:sz w:val="16"/>
              </w:rPr>
              <w:br/>
              <w:t xml:space="preserve">Deviations between observed and calculated values for each separate model relative to the </w:t>
            </w:r>
            <w:r>
              <w:rPr>
                <w:rFonts w:ascii="Arial"/>
                <w:sz w:val="16"/>
              </w:rPr>
              <w:t>uncertainty of the measurements.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F5F39A" w14:textId="77777777" w:rsidR="00022EF9" w:rsidRDefault="00022EF9"/>
        </w:tc>
      </w:tr>
      <w:tr w:rsidR="00022EF9" w14:paraId="6D3A9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3765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A1031D" w14:textId="77777777" w:rsidR="00022EF9" w:rsidRDefault="00B31242">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0138E3" w14:textId="77777777" w:rsidR="00022EF9" w:rsidRDefault="00B31242">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F055FF" w14:textId="77777777" w:rsidR="00022EF9" w:rsidRDefault="00B31242">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00974" w14:textId="77777777" w:rsidR="00022EF9" w:rsidRDefault="00B31242">
            <w:r>
              <w:rPr>
                <w:rFonts w:ascii="Arial"/>
                <w:sz w:val="16"/>
              </w:rPr>
              <w:lastRenderedPageBreak/>
              <w:t xml:space="preserve">Provide the result of the t-test to evaluate the confidence in the </w:t>
            </w:r>
            <w:r>
              <w:rPr>
                <w:rFonts w:ascii="Arial"/>
                <w:sz w:val="16"/>
              </w:rPr>
              <w:t xml:space="preserve">parameter estimates. The parameter is considered significantly different from zero if the probability is smaller than 0.05 </w:t>
            </w:r>
            <w:r>
              <w:rPr>
                <w:rFonts w:ascii="Arial"/>
                <w:sz w:val="16"/>
              </w:rPr>
              <w:lastRenderedPageBreak/>
              <w:t>(p&lt;0.05), i.e. considering a 5 % significance level. Alternatively, the 95% confidence interval can be reported when kinetic paramete</w:t>
            </w:r>
            <w:r>
              <w:rPr>
                <w:rFonts w:ascii="Arial"/>
                <w:sz w:val="16"/>
              </w:rPr>
              <w:t>rs do not allow a t-test to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177D9C" w14:textId="77777777" w:rsidR="00022EF9" w:rsidRDefault="00022EF9"/>
        </w:tc>
      </w:tr>
      <w:tr w:rsidR="00022EF9" w14:paraId="1D361C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6683DD"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DDBF61" w14:textId="77777777" w:rsidR="00022EF9" w:rsidRDefault="00B31242">
            <w:r>
              <w:rPr>
                <w:rFonts w:ascii="Arial"/>
                <w:sz w:val="16"/>
              </w:rPr>
              <w:t>Kinetic parameters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03BD17" w14:textId="77777777" w:rsidR="00022EF9" w:rsidRDefault="00B3124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79CE75"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F233B2" w14:textId="77777777" w:rsidR="00022EF9" w:rsidRDefault="00022EF9"/>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B621A9" w14:textId="77777777" w:rsidR="00022EF9" w:rsidRDefault="00B31242">
            <w:r>
              <w:rPr>
                <w:rFonts w:ascii="Arial"/>
                <w:b/>
                <w:sz w:val="16"/>
              </w:rPr>
              <w:t>Guidance for field condition:</w:t>
            </w:r>
            <w:r>
              <w:rPr>
                <w:rFonts w:ascii="Arial"/>
                <w:b/>
                <w:sz w:val="16"/>
              </w:rPr>
              <w:br/>
            </w:r>
            <w:r>
              <w:rPr>
                <w:rFonts w:ascii="Arial"/>
                <w:sz w:val="16"/>
              </w:rPr>
              <w:t xml:space="preserve">Please provide here the kinetic parameters and their values that are relevant to the kinetic model used for deriving the reported DT value. </w:t>
            </w:r>
            <w:r>
              <w:rPr>
                <w:rFonts w:ascii="Arial"/>
                <w:sz w:val="16"/>
              </w:rPr>
              <w:br/>
              <w:t>Depending on the kinetic model, the relevant kinetic parameters could be e.g. alpha, beta, g, k, k1, k2 or tb.</w:t>
            </w:r>
          </w:p>
        </w:tc>
      </w:tr>
      <w:tr w:rsidR="00022EF9" w14:paraId="69649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F9A8B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CB8DA9" w14:textId="77777777" w:rsidR="00022EF9" w:rsidRDefault="00B31242">
            <w:r>
              <w:rPr>
                <w:rFonts w:ascii="Arial"/>
                <w:b/>
                <w:sz w:val="16"/>
              </w:rPr>
              <w:t>Tr</w:t>
            </w:r>
            <w:r>
              <w:rPr>
                <w:rFonts w:ascii="Arial"/>
                <w:b/>
                <w:sz w:val="16"/>
              </w:rPr>
              <w:t>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068A47"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F37F4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661365"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02CC4E" w14:textId="77777777" w:rsidR="00022EF9" w:rsidRDefault="00022EF9"/>
        </w:tc>
      </w:tr>
      <w:tr w:rsidR="00022EF9" w14:paraId="10A057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48608C"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ACCE66" w14:textId="77777777" w:rsidR="00022EF9" w:rsidRDefault="00B31242">
            <w:r>
              <w:rPr>
                <w:rFonts w:ascii="Arial"/>
                <w:sz w:val="16"/>
              </w:rPr>
              <w:t>Details on transformation products</w:t>
            </w:r>
          </w:p>
        </w:tc>
        <w:tc>
          <w:tcPr>
            <w:tcW w:w="1425" w:type="dxa"/>
            <w:tcBorders>
              <w:top w:val="outset" w:sz="6" w:space="0" w:color="auto"/>
              <w:left w:val="outset" w:sz="6" w:space="0" w:color="auto"/>
              <w:bottom w:val="outset" w:sz="6" w:space="0" w:color="FFFFFF"/>
              <w:right w:val="outset" w:sz="6" w:space="0" w:color="auto"/>
            </w:tcBorders>
          </w:tcPr>
          <w:p w14:paraId="2976FC58"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BB74EA" w14:textId="77777777" w:rsidR="00022EF9" w:rsidRDefault="00B31242">
            <w:r>
              <w:rPr>
                <w:rFonts w:ascii="Arial"/>
                <w:b/>
                <w:sz w:val="16"/>
              </w:rPr>
              <w:t>Freetext template:</w:t>
            </w:r>
            <w:r>
              <w:rPr>
                <w:rFonts w:ascii="Arial"/>
                <w:sz w:val="16"/>
              </w:rPr>
              <w:br/>
              <w:t>- Formation and decline of each transformation product during test:</w:t>
            </w:r>
            <w:r>
              <w:rPr>
                <w:rFonts w:ascii="Arial"/>
                <w:sz w:val="16"/>
              </w:rPr>
              <w:br/>
              <w:t xml:space="preserve">- Pathways for </w:t>
            </w:r>
            <w:r>
              <w:rPr>
                <w:rFonts w:ascii="Arial"/>
                <w:sz w:val="16"/>
              </w:rPr>
              <w:t>transformation:</w:t>
            </w:r>
            <w:r>
              <w:rPr>
                <w:rFonts w:ascii="Arial"/>
                <w:sz w:val="16"/>
              </w:rPr>
              <w:br/>
              <w:t>- Maximum occurrence of each transformation product: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8110A5" w14:textId="77777777" w:rsidR="00022EF9" w:rsidRDefault="00B31242">
            <w:r>
              <w:rPr>
                <w:rFonts w:ascii="Arial"/>
                <w:sz w:val="16"/>
              </w:rPr>
              <w:t>Indicate any relevant supplementary information on transformation products. Use freetext template and delete/add items as appropriate. If useful attach a figure in the correspond</w:t>
            </w:r>
            <w:r>
              <w:rPr>
                <w:rFonts w:ascii="Arial"/>
                <w:sz w:val="16"/>
              </w:rPr>
              <w:t>ing field.</w:t>
            </w:r>
          </w:p>
        </w:tc>
        <w:tc>
          <w:tcPr>
            <w:tcW w:w="2081" w:type="dxa"/>
            <w:tcBorders>
              <w:top w:val="outset" w:sz="6" w:space="0" w:color="auto"/>
              <w:left w:val="outset" w:sz="6" w:space="0" w:color="auto"/>
              <w:bottom w:val="outset" w:sz="6" w:space="0" w:color="FFFFFF"/>
              <w:right w:val="outset" w:sz="6" w:space="0" w:color="FFFFFF"/>
            </w:tcBorders>
          </w:tcPr>
          <w:p w14:paraId="10686967" w14:textId="77777777" w:rsidR="00022EF9" w:rsidRDefault="00022EF9"/>
        </w:tc>
      </w:tr>
      <w:tr w:rsidR="00022EF9" w14:paraId="66426F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4E92B4"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5EEDB7" w14:textId="77777777" w:rsidR="00022EF9" w:rsidRDefault="00B31242">
            <w:r>
              <w:rPr>
                <w:rFonts w:ascii="Arial"/>
                <w:sz w:val="16"/>
              </w:rPr>
              <w:t>Evaporation of parent compound</w:t>
            </w:r>
          </w:p>
        </w:tc>
        <w:tc>
          <w:tcPr>
            <w:tcW w:w="1425" w:type="dxa"/>
            <w:tcBorders>
              <w:top w:val="outset" w:sz="6" w:space="0" w:color="auto"/>
              <w:left w:val="outset" w:sz="6" w:space="0" w:color="auto"/>
              <w:bottom w:val="outset" w:sz="6" w:space="0" w:color="FFFFFF"/>
              <w:right w:val="outset" w:sz="6" w:space="0" w:color="auto"/>
            </w:tcBorders>
          </w:tcPr>
          <w:p w14:paraId="13D255BB" w14:textId="77777777" w:rsidR="00022EF9" w:rsidRDefault="00B3124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2FAF05" w14:textId="77777777" w:rsidR="00022EF9" w:rsidRDefault="00B31242">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59FC40" w14:textId="77777777" w:rsidR="00022EF9" w:rsidRDefault="00B31242">
            <w:r>
              <w:rPr>
                <w:rFonts w:ascii="Arial"/>
                <w:sz w:val="16"/>
              </w:rPr>
              <w:t>Indicate whether evaporation of the parent compound occurred or not. Include any explanations in fi</w:t>
            </w:r>
            <w:r>
              <w:rPr>
                <w:rFonts w:ascii="Arial"/>
                <w:sz w:val="16"/>
              </w:rPr>
              <w:t>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562F0E3F" w14:textId="77777777" w:rsidR="00022EF9" w:rsidRDefault="00022EF9"/>
        </w:tc>
      </w:tr>
      <w:tr w:rsidR="00022EF9" w14:paraId="583BE7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B8F7E6"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0AE37B" w14:textId="77777777" w:rsidR="00022EF9" w:rsidRDefault="00B31242">
            <w:r>
              <w:rPr>
                <w:rFonts w:ascii="Arial"/>
                <w:sz w:val="16"/>
              </w:rPr>
              <w:t>Volatile metabolites</w:t>
            </w:r>
          </w:p>
        </w:tc>
        <w:tc>
          <w:tcPr>
            <w:tcW w:w="1425" w:type="dxa"/>
            <w:tcBorders>
              <w:top w:val="outset" w:sz="6" w:space="0" w:color="auto"/>
              <w:left w:val="outset" w:sz="6" w:space="0" w:color="auto"/>
              <w:bottom w:val="outset" w:sz="6" w:space="0" w:color="FFFFFF"/>
              <w:right w:val="outset" w:sz="6" w:space="0" w:color="auto"/>
            </w:tcBorders>
          </w:tcPr>
          <w:p w14:paraId="28C5D6FA" w14:textId="77777777" w:rsidR="00022EF9" w:rsidRDefault="00B31242">
            <w:r>
              <w:rPr>
                <w:rFonts w:ascii="Arial"/>
                <w:sz w:val="16"/>
              </w:rPr>
              <w:t>List sup. (picklist with remarks)</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48D500DF" w14:textId="77777777" w:rsidR="00022EF9" w:rsidRDefault="00B31242">
            <w:r>
              <w:rPr>
                <w:rFonts w:ascii="Arial"/>
                <w:b/>
                <w:sz w:val="16"/>
              </w:rPr>
              <w:lastRenderedPageBreak/>
              <w:t>Picklist values:</w:t>
            </w:r>
            <w:r>
              <w:rPr>
                <w:rFonts w:ascii="Arial"/>
                <w:sz w:val="16"/>
              </w:rPr>
              <w:br/>
              <w:t>- no</w:t>
            </w:r>
            <w:r>
              <w:rPr>
                <w:rFonts w:ascii="Arial"/>
                <w:sz w:val="16"/>
              </w:rPr>
              <w:br/>
              <w:t>- not measured</w:t>
            </w:r>
            <w:r>
              <w:rPr>
                <w:rFonts w:ascii="Arial"/>
                <w:sz w:val="16"/>
              </w:rPr>
              <w:br/>
              <w:t>- yes</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2E8F52DD" w14:textId="77777777" w:rsidR="00022EF9" w:rsidRDefault="00B31242">
            <w:r>
              <w:rPr>
                <w:rFonts w:ascii="Arial"/>
                <w:sz w:val="16"/>
              </w:rPr>
              <w:lastRenderedPageBreak/>
              <w:t xml:space="preserve">Indicate whether volatile metabolites were found or not. Include any </w:t>
            </w:r>
            <w:r>
              <w:rPr>
                <w:rFonts w:ascii="Arial"/>
                <w:sz w:val="16"/>
              </w:rPr>
              <w:t>explanations in field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4B6AB8AF" w14:textId="77777777" w:rsidR="00022EF9" w:rsidRDefault="00022EF9"/>
        </w:tc>
      </w:tr>
      <w:tr w:rsidR="00022EF9" w14:paraId="4F60C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3079C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BC8CAE" w14:textId="77777777" w:rsidR="00022EF9" w:rsidRDefault="00B31242">
            <w:r>
              <w:rPr>
                <w:rFonts w:ascii="Arial"/>
                <w:sz w:val="16"/>
              </w:rPr>
              <w:t>Residues</w:t>
            </w:r>
          </w:p>
        </w:tc>
        <w:tc>
          <w:tcPr>
            <w:tcW w:w="1425" w:type="dxa"/>
            <w:tcBorders>
              <w:top w:val="outset" w:sz="6" w:space="0" w:color="auto"/>
              <w:left w:val="outset" w:sz="6" w:space="0" w:color="auto"/>
              <w:bottom w:val="outset" w:sz="6" w:space="0" w:color="FFFFFF"/>
              <w:right w:val="outset" w:sz="6" w:space="0" w:color="auto"/>
            </w:tcBorders>
          </w:tcPr>
          <w:p w14:paraId="376DAA55" w14:textId="77777777" w:rsidR="00022EF9" w:rsidRDefault="00B31242">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2C3E6C" w14:textId="77777777" w:rsidR="00022EF9" w:rsidRDefault="00B31242">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D6369EA" w14:textId="77777777" w:rsidR="00022EF9" w:rsidRDefault="00B31242">
            <w:r>
              <w:rPr>
                <w:rFonts w:ascii="Arial"/>
                <w:sz w:val="16"/>
              </w:rPr>
              <w:t xml:space="preserve">Indicate whether residues were found or not. Include any </w:t>
            </w:r>
            <w:r>
              <w:rPr>
                <w:rFonts w:ascii="Arial"/>
                <w:sz w:val="16"/>
              </w:rPr>
              <w:t>explanations in field 'Details on results' as appropriate.</w:t>
            </w:r>
          </w:p>
        </w:tc>
        <w:tc>
          <w:tcPr>
            <w:tcW w:w="2081" w:type="dxa"/>
            <w:tcBorders>
              <w:top w:val="outset" w:sz="6" w:space="0" w:color="auto"/>
              <w:left w:val="outset" w:sz="6" w:space="0" w:color="auto"/>
              <w:bottom w:val="outset" w:sz="6" w:space="0" w:color="FFFFFF"/>
              <w:right w:val="outset" w:sz="6" w:space="0" w:color="FFFFFF"/>
            </w:tcBorders>
          </w:tcPr>
          <w:p w14:paraId="39E2DDB8" w14:textId="77777777" w:rsidR="00022EF9" w:rsidRDefault="00022EF9"/>
        </w:tc>
      </w:tr>
      <w:tr w:rsidR="00022EF9" w14:paraId="107BED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B37A66"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B7B2F" w14:textId="77777777" w:rsidR="00022EF9" w:rsidRDefault="00B3124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B61BC00" w14:textId="77777777" w:rsidR="00022EF9" w:rsidRDefault="00B3124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7624A3" w14:textId="77777777" w:rsidR="00022EF9" w:rsidRDefault="00B31242">
            <w:r>
              <w:rPr>
                <w:rFonts w:ascii="Arial"/>
                <w:b/>
                <w:sz w:val="16"/>
              </w:rPr>
              <w:t>Freetext template:</w:t>
            </w:r>
            <w:r>
              <w:rPr>
                <w:rFonts w:ascii="Arial"/>
                <w:sz w:val="16"/>
              </w:rPr>
              <w:br/>
              <w:t>TEST CONDITIONS</w:t>
            </w:r>
            <w:r>
              <w:rPr>
                <w:rFonts w:ascii="Arial"/>
                <w:sz w:val="16"/>
              </w:rPr>
              <w:br/>
              <w:t>- Aerobicity (or anaerobicity), moisture, temperature and other experimental conditions maintained througho</w:t>
            </w:r>
            <w:r>
              <w:rPr>
                <w:rFonts w:ascii="Arial"/>
                <w:sz w:val="16"/>
              </w:rPr>
              <w:t>ut the study: Yes/No</w:t>
            </w:r>
            <w:r>
              <w:rPr>
                <w:rFonts w:ascii="Arial"/>
                <w:sz w:val="16"/>
              </w:rPr>
              <w:br/>
              <w:t>- Anomalies or problems encountered (if yes):</w:t>
            </w:r>
            <w:r>
              <w:rPr>
                <w:rFonts w:ascii="Arial"/>
                <w:sz w:val="16"/>
              </w:rPr>
              <w:br/>
              <w:t xml:space="preserve">  </w:t>
            </w:r>
            <w:r>
              <w:rPr>
                <w:rFonts w:ascii="Arial"/>
                <w:sz w:val="16"/>
              </w:rPr>
              <w:br/>
              <w:t>MAJOR TRANSFORMATION PRODUCTS</w:t>
            </w:r>
            <w:r>
              <w:rPr>
                <w:rFonts w:ascii="Arial"/>
                <w:sz w:val="16"/>
              </w:rPr>
              <w:br/>
              <w:t>- Range of maximum concentrations in % of the applied amount and day(s) of incubation when observed:</w:t>
            </w:r>
            <w:r>
              <w:rPr>
                <w:rFonts w:ascii="Arial"/>
                <w:sz w:val="16"/>
              </w:rPr>
              <w:br/>
              <w:t>- Range of maximum concentrations in % of the applied a</w:t>
            </w:r>
            <w:r>
              <w:rPr>
                <w:rFonts w:ascii="Arial"/>
                <w:sz w:val="16"/>
              </w:rPr>
              <w:t>mount at end of study period:</w:t>
            </w:r>
            <w:r>
              <w:rPr>
                <w:rFonts w:ascii="Arial"/>
                <w:sz w:val="16"/>
              </w:rPr>
              <w:br/>
              <w:t>on the -, the -, and -th day of incubation, respectively. At the end of the study period, the corresponding concentrations were - and - % of the applied amount, respectively.</w:t>
            </w:r>
            <w:r>
              <w:rPr>
                <w:rFonts w:ascii="Arial"/>
                <w:sz w:val="16"/>
              </w:rPr>
              <w:br/>
              <w:t xml:space="preserve">  </w:t>
            </w:r>
            <w:r>
              <w:rPr>
                <w:rFonts w:ascii="Arial"/>
                <w:sz w:val="16"/>
              </w:rPr>
              <w:br/>
              <w:t>MINOR TRANSFORMATION PRODUCTS</w:t>
            </w:r>
            <w:r>
              <w:rPr>
                <w:rFonts w:ascii="Arial"/>
                <w:sz w:val="16"/>
              </w:rPr>
              <w:br/>
              <w:t>- Range of maximum</w:t>
            </w:r>
            <w:r>
              <w:rPr>
                <w:rFonts w:ascii="Arial"/>
                <w:sz w:val="16"/>
              </w:rPr>
              <w:t xml:space="preserve"> concentrations in % of the applied amount and day(s) of incubation when observed:</w:t>
            </w:r>
            <w:r>
              <w:rPr>
                <w:rFonts w:ascii="Arial"/>
                <w:sz w:val="16"/>
              </w:rPr>
              <w:br/>
              <w:t>- Range of maximum concentrations in % of the applied amount at end of study period:</w:t>
            </w:r>
            <w:r>
              <w:rPr>
                <w:rFonts w:ascii="Arial"/>
                <w:sz w:val="16"/>
              </w:rPr>
              <w:br/>
              <w:t xml:space="preserve">  </w:t>
            </w:r>
            <w:r>
              <w:rPr>
                <w:rFonts w:ascii="Arial"/>
                <w:sz w:val="16"/>
              </w:rPr>
              <w:br/>
              <w:t>TOTAL UNIDENTIFIED RADIOACTIVITY (RANGE) OF APPLIED AMOUNT:</w:t>
            </w:r>
            <w:r>
              <w:rPr>
                <w:rFonts w:ascii="Arial"/>
                <w:sz w:val="16"/>
              </w:rPr>
              <w:br/>
              <w:t xml:space="preserve">  </w:t>
            </w:r>
            <w:r>
              <w:rPr>
                <w:rFonts w:ascii="Arial"/>
                <w:sz w:val="16"/>
              </w:rPr>
              <w:br/>
              <w:t>EXTRACTABLE RESIDUES</w:t>
            </w:r>
            <w:r>
              <w:rPr>
                <w:rFonts w:ascii="Arial"/>
                <w:sz w:val="16"/>
              </w:rPr>
              <w:br/>
              <w:t>-</w:t>
            </w:r>
            <w:r>
              <w:rPr>
                <w:rFonts w:ascii="Arial"/>
                <w:sz w:val="16"/>
              </w:rPr>
              <w:t xml:space="preserve"> % of applied amount at day 0:</w:t>
            </w:r>
            <w:r>
              <w:rPr>
                <w:rFonts w:ascii="Arial"/>
                <w:sz w:val="16"/>
              </w:rPr>
              <w:br/>
              <w:t>- % of applied amount at end of study period:</w:t>
            </w:r>
            <w:r>
              <w:rPr>
                <w:rFonts w:ascii="Arial"/>
                <w:sz w:val="16"/>
              </w:rPr>
              <w:br/>
              <w:t>- Total extractable residues regarded in DT50 calculation as remaining parent substance:</w:t>
            </w:r>
            <w:r>
              <w:rPr>
                <w:rFonts w:ascii="Arial"/>
                <w:sz w:val="16"/>
              </w:rPr>
              <w:br/>
              <w:t xml:space="preserve">- Total extractable residues regarded in DT50 calculation as remaining transformation </w:t>
            </w:r>
            <w:r>
              <w:rPr>
                <w:rFonts w:ascii="Arial"/>
                <w:sz w:val="16"/>
              </w:rPr>
              <w:lastRenderedPageBreak/>
              <w:t>prod</w:t>
            </w:r>
            <w:r>
              <w:rPr>
                <w:rFonts w:ascii="Arial"/>
                <w:sz w:val="16"/>
              </w:rPr>
              <w:t>uct(s):</w:t>
            </w:r>
            <w:r>
              <w:rPr>
                <w:rFonts w:ascii="Arial"/>
                <w:sz w:val="16"/>
              </w:rPr>
              <w:br/>
              <w:t xml:space="preserve">  </w:t>
            </w:r>
            <w:r>
              <w:rPr>
                <w:rFonts w:ascii="Arial"/>
                <w:sz w:val="16"/>
              </w:rPr>
              <w:br/>
              <w:t>NON-EXTRACTABLE RESIDUES</w:t>
            </w:r>
            <w:r>
              <w:rPr>
                <w:rFonts w:ascii="Arial"/>
                <w:sz w:val="16"/>
              </w:rPr>
              <w:br/>
              <w:t>- % of applied amount at day 0:</w:t>
            </w:r>
            <w:r>
              <w:rPr>
                <w:rFonts w:ascii="Arial"/>
                <w:sz w:val="16"/>
              </w:rPr>
              <w:br/>
              <w:t>- % of applied amount at end of study period:</w:t>
            </w:r>
            <w:r>
              <w:rPr>
                <w:rFonts w:ascii="Arial"/>
                <w:sz w:val="16"/>
              </w:rPr>
              <w:br/>
              <w:t>- Total non-extractable residues measured:</w:t>
            </w:r>
            <w:r>
              <w:rPr>
                <w:rFonts w:ascii="Arial"/>
                <w:sz w:val="16"/>
              </w:rPr>
              <w:br/>
              <w:t>- Total non-extractable residues regarded in DT50 calculation as removed (dissipation):</w:t>
            </w:r>
            <w:r>
              <w:rPr>
                <w:rFonts w:ascii="Arial"/>
                <w:sz w:val="16"/>
              </w:rPr>
              <w:br/>
              <w:t>- Total non</w:t>
            </w:r>
            <w:r>
              <w:rPr>
                <w:rFonts w:ascii="Arial"/>
                <w:sz w:val="16"/>
              </w:rPr>
              <w:t>-extractable residues regarded in DT50 calculation as remaining parent substance:</w:t>
            </w:r>
            <w:r>
              <w:rPr>
                <w:rFonts w:ascii="Arial"/>
                <w:sz w:val="16"/>
              </w:rPr>
              <w:br/>
              <w:t>- Total non-extractable residues regarded in DT50 calculation as remaining transformation product(s):</w:t>
            </w:r>
            <w:r>
              <w:rPr>
                <w:rFonts w:ascii="Arial"/>
                <w:sz w:val="16"/>
              </w:rPr>
              <w:br/>
              <w:t>- Total remobilisable non-extractable residues (type I NER) measured:</w:t>
            </w:r>
            <w:r>
              <w:rPr>
                <w:rFonts w:ascii="Arial"/>
                <w:sz w:val="16"/>
              </w:rPr>
              <w:br/>
              <w:t xml:space="preserve">- </w:t>
            </w:r>
            <w:r>
              <w:rPr>
                <w:rFonts w:ascii="Arial"/>
                <w:sz w:val="16"/>
              </w:rPr>
              <w:t>Type I NER regarded in DT50 calculation as removed:</w:t>
            </w:r>
            <w:r>
              <w:rPr>
                <w:rFonts w:ascii="Arial"/>
                <w:sz w:val="16"/>
              </w:rPr>
              <w:br/>
              <w:t>- Type I NER regarded in DT50 calculation as remaining parent substance:</w:t>
            </w:r>
            <w:r>
              <w:rPr>
                <w:rFonts w:ascii="Arial"/>
                <w:sz w:val="16"/>
              </w:rPr>
              <w:br/>
              <w:t>- Type I NER regarded in DT50 calculation as remaining transformation product(s):</w:t>
            </w:r>
            <w:r>
              <w:rPr>
                <w:rFonts w:ascii="Arial"/>
                <w:sz w:val="16"/>
              </w:rPr>
              <w:br/>
              <w:t>- Other types of non-extractable residues measure</w:t>
            </w:r>
            <w:r>
              <w:rPr>
                <w:rFonts w:ascii="Arial"/>
                <w:sz w:val="16"/>
              </w:rPr>
              <w:t>d and considered in DT50 calculation:</w:t>
            </w:r>
            <w:r>
              <w:rPr>
                <w:rFonts w:ascii="Arial"/>
                <w:sz w:val="16"/>
              </w:rPr>
              <w:br/>
            </w:r>
            <w:r>
              <w:rPr>
                <w:rFonts w:ascii="Arial"/>
                <w:sz w:val="16"/>
              </w:rPr>
              <w:br/>
              <w:t>MINERALISATION</w:t>
            </w:r>
            <w:r>
              <w:rPr>
                <w:rFonts w:ascii="Arial"/>
                <w:sz w:val="16"/>
              </w:rPr>
              <w:br/>
              <w:t>- % of applied radioactivity present as CO2 at end of study:</w:t>
            </w:r>
            <w:r>
              <w:rPr>
                <w:rFonts w:ascii="Arial"/>
                <w:sz w:val="16"/>
              </w:rPr>
              <w:br/>
              <w:t xml:space="preserve">  </w:t>
            </w:r>
            <w:r>
              <w:rPr>
                <w:rFonts w:ascii="Arial"/>
                <w:sz w:val="16"/>
              </w:rPr>
              <w:br/>
              <w:t>VOLATILIZATION</w:t>
            </w:r>
            <w:r>
              <w:rPr>
                <w:rFonts w:ascii="Arial"/>
                <w:sz w:val="16"/>
              </w:rPr>
              <w:br/>
              <w:t>- % of the applied radioactivity present as volatile organics at end of study:</w:t>
            </w:r>
            <w:r>
              <w:rPr>
                <w:rFonts w:ascii="Arial"/>
                <w:sz w:val="16"/>
              </w:rPr>
              <w:br/>
              <w:t>- Total volatile residues regarded in DT50 c</w:t>
            </w:r>
            <w:r>
              <w:rPr>
                <w:rFonts w:ascii="Arial"/>
                <w:sz w:val="16"/>
              </w:rPr>
              <w:t>alculation as removed (dissipation):</w:t>
            </w:r>
            <w:r>
              <w:rPr>
                <w:rFonts w:ascii="Arial"/>
                <w:sz w:val="16"/>
              </w:rPr>
              <w:br/>
              <w:t>- Total volatile residues regarded in DT50 calculation as remaining parent substance:</w:t>
            </w:r>
            <w:r>
              <w:rPr>
                <w:rFonts w:ascii="Arial"/>
                <w:sz w:val="16"/>
              </w:rPr>
              <w:br/>
              <w:t>- Total volatile residues regarded in DT50 calculation as remaining transformation product(s):</w:t>
            </w:r>
            <w:r>
              <w:rPr>
                <w:rFonts w:ascii="Arial"/>
                <w:sz w:val="16"/>
              </w:rPr>
              <w:br/>
              <w:t xml:space="preserve">  </w:t>
            </w:r>
            <w:r>
              <w:rPr>
                <w:rFonts w:ascii="Arial"/>
                <w:sz w:val="16"/>
              </w:rPr>
              <w:br/>
              <w:t>STERILE TREATMENTS (if used)</w:t>
            </w:r>
            <w:r>
              <w:rPr>
                <w:rFonts w:ascii="Arial"/>
                <w:sz w:val="16"/>
              </w:rPr>
              <w:br/>
              <w:t>- Tran</w:t>
            </w:r>
            <w:r>
              <w:rPr>
                <w:rFonts w:ascii="Arial"/>
                <w:sz w:val="16"/>
              </w:rPr>
              <w:t>sformation of the parent compound:</w:t>
            </w:r>
            <w:r>
              <w:rPr>
                <w:rFonts w:ascii="Arial"/>
                <w:sz w:val="16"/>
              </w:rPr>
              <w:br/>
              <w:t>- Formation of transformation products:</w:t>
            </w:r>
            <w:r>
              <w:rPr>
                <w:rFonts w:ascii="Arial"/>
                <w:sz w:val="16"/>
              </w:rPr>
              <w:br/>
            </w:r>
            <w:r>
              <w:rPr>
                <w:rFonts w:ascii="Arial"/>
                <w:sz w:val="16"/>
              </w:rPr>
              <w:lastRenderedPageBreak/>
              <w:t>- Formation of extractable and non-extractable residues:</w:t>
            </w:r>
            <w:r>
              <w:rPr>
                <w:rFonts w:ascii="Arial"/>
                <w:sz w:val="16"/>
              </w:rPr>
              <w:br/>
              <w:t>- Volatilization:</w:t>
            </w:r>
            <w:r>
              <w:rPr>
                <w:rFonts w:ascii="Arial"/>
                <w:sz w:val="16"/>
              </w:rPr>
              <w:br/>
              <w:t xml:space="preserve">  </w:t>
            </w:r>
            <w:r>
              <w:rPr>
                <w:rFonts w:ascii="Arial"/>
                <w:sz w:val="16"/>
              </w:rPr>
              <w:br/>
              <w:t>RESULTS OF SUPPLEMENTARY EXPERIMENT (if any):</w:t>
            </w:r>
          </w:p>
        </w:tc>
        <w:tc>
          <w:tcPr>
            <w:tcW w:w="3709" w:type="dxa"/>
            <w:tcBorders>
              <w:top w:val="outset" w:sz="6" w:space="0" w:color="auto"/>
              <w:left w:val="outset" w:sz="6" w:space="0" w:color="auto"/>
              <w:bottom w:val="outset" w:sz="6" w:space="0" w:color="FFFFFF"/>
              <w:right w:val="outset" w:sz="6" w:space="0" w:color="auto"/>
            </w:tcBorders>
          </w:tcPr>
          <w:p w14:paraId="52687CD9" w14:textId="77777777" w:rsidR="00022EF9" w:rsidRDefault="00B31242">
            <w:r>
              <w:rPr>
                <w:rFonts w:ascii="Arial"/>
                <w:sz w:val="16"/>
              </w:rPr>
              <w:lastRenderedPageBreak/>
              <w:t>Indicate any further relevant details of test results. Us</w:t>
            </w:r>
            <w:r>
              <w:rPr>
                <w:rFonts w:ascii="Arial"/>
                <w:sz w:val="16"/>
              </w:rPr>
              <w:t>e freetext template and delete/add elements as appropriate. As appropriate or requested by the regulatory programme include table(s) with raw data in the rich text field 'Any other information on results incl. tables'. Upload predefined or other appropriat</w:t>
            </w:r>
            <w:r>
              <w:rPr>
                <w:rFonts w:ascii="Arial"/>
                <w:sz w:val="16"/>
              </w:rPr>
              <w:t>e table(s) if any, and tailor it/them to your needs. Use table numbers in the sequence in which you refer to them in the text (e.g. '... see Table 1').</w:t>
            </w:r>
            <w:r>
              <w:rPr>
                <w:rFonts w:ascii="Arial"/>
                <w:sz w:val="16"/>
              </w:rPr>
              <w:br/>
            </w:r>
            <w:r>
              <w:rPr>
                <w:rFonts w:ascii="Arial"/>
                <w:sz w:val="16"/>
              </w:rPr>
              <w:br/>
              <w:t>In field 'Attached background material', attach graph(s) with the full degradation or elimination curve</w:t>
            </w:r>
            <w:r>
              <w:rPr>
                <w:rFonts w:ascii="Arial"/>
                <w:sz w:val="16"/>
              </w:rPr>
              <w:t>s.</w:t>
            </w:r>
            <w:r>
              <w:rPr>
                <w:rFonts w:ascii="Arial"/>
                <w:sz w:val="16"/>
              </w:rPr>
              <w:br/>
            </w:r>
            <w:r>
              <w:rPr>
                <w:rFonts w:ascii="Arial"/>
                <w:sz w:val="16"/>
              </w:rPr>
              <w:br/>
              <w:t>TEST CONDITIONS: If the test conditions were not maintained, describe any anomalies or problems encountered.</w:t>
            </w:r>
            <w:r>
              <w:rPr>
                <w:rFonts w:ascii="Arial"/>
                <w:sz w:val="16"/>
              </w:rPr>
              <w:br/>
            </w:r>
            <w:r>
              <w:rPr>
                <w:rFonts w:ascii="Arial"/>
                <w:sz w:val="16"/>
              </w:rPr>
              <w:br/>
              <w:t>MAJOR / MINOR TRANSFORMATION PRODUCTS: Indicate concentration ranges of the transformation products specified in the defined field 'Identity o</w:t>
            </w:r>
            <w:r>
              <w:rPr>
                <w:rFonts w:ascii="Arial"/>
                <w:sz w:val="16"/>
              </w:rPr>
              <w:t>f transformation products' or specify if no major transformation products were detected. Tabulate comprehensive data and refer to respective table no. (use predefined table if any) or other appropriate table.</w:t>
            </w:r>
            <w:r>
              <w:rPr>
                <w:rFonts w:ascii="Arial"/>
                <w:sz w:val="16"/>
              </w:rPr>
              <w:br/>
            </w:r>
            <w:r>
              <w:rPr>
                <w:rFonts w:ascii="Arial"/>
                <w:sz w:val="16"/>
              </w:rPr>
              <w:br/>
              <w:t>STERILE TREATMENTS: If used, report the transf</w:t>
            </w:r>
            <w:r>
              <w:rPr>
                <w:rFonts w:ascii="Arial"/>
                <w:sz w:val="16"/>
              </w:rPr>
              <w:t>ormation of the parent, and compare the results with those of the non-sterile treatments:</w:t>
            </w:r>
            <w:r>
              <w:rPr>
                <w:rFonts w:ascii="Arial"/>
                <w:sz w:val="16"/>
              </w:rPr>
              <w:br/>
            </w:r>
            <w:r>
              <w:rPr>
                <w:rFonts w:ascii="Arial"/>
                <w:sz w:val="16"/>
              </w:rPr>
              <w:br/>
              <w:t xml:space="preserve">SUPPLEMENTARY EXPERIMENT: Briefly describe the results of the supplementary </w:t>
            </w:r>
            <w:r>
              <w:rPr>
                <w:rFonts w:ascii="Arial"/>
                <w:sz w:val="16"/>
              </w:rPr>
              <w:lastRenderedPageBreak/>
              <w:t>experiment, if any.</w:t>
            </w:r>
          </w:p>
        </w:tc>
        <w:tc>
          <w:tcPr>
            <w:tcW w:w="2081" w:type="dxa"/>
            <w:tcBorders>
              <w:top w:val="outset" w:sz="6" w:space="0" w:color="auto"/>
              <w:left w:val="outset" w:sz="6" w:space="0" w:color="auto"/>
              <w:bottom w:val="outset" w:sz="6" w:space="0" w:color="FFFFFF"/>
              <w:right w:val="outset" w:sz="6" w:space="0" w:color="FFFFFF"/>
            </w:tcBorders>
          </w:tcPr>
          <w:p w14:paraId="0D8A5F6F" w14:textId="77777777" w:rsidR="00022EF9" w:rsidRDefault="00022EF9"/>
        </w:tc>
      </w:tr>
      <w:tr w:rsidR="00022EF9" w14:paraId="6CB803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553E51"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44B28B" w14:textId="77777777" w:rsidR="00022EF9" w:rsidRDefault="00B31242">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488267EC" w14:textId="77777777" w:rsidR="00022EF9" w:rsidRDefault="00B31242">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DD9920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2EC36FA8" w14:textId="77777777" w:rsidR="00022EF9" w:rsidRDefault="00B31242">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1A9F4F75" w14:textId="77777777" w:rsidR="00022EF9" w:rsidRDefault="00022EF9"/>
        </w:tc>
      </w:tr>
      <w:tr w:rsidR="00022EF9" w14:paraId="243F9B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714129"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DDA8ED" w14:textId="77777777" w:rsidR="00022EF9" w:rsidRDefault="00B3124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3A63634" w14:textId="77777777" w:rsidR="00022EF9" w:rsidRDefault="00B3124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A7A6C3D"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974A08"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80007FF" w14:textId="77777777" w:rsidR="00022EF9" w:rsidRDefault="00022EF9"/>
        </w:tc>
      </w:tr>
      <w:tr w:rsidR="00022EF9" w14:paraId="3B2854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3C68FE"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94B1AA" w14:textId="77777777" w:rsidR="00022EF9" w:rsidRDefault="00022EF9"/>
        </w:tc>
        <w:tc>
          <w:tcPr>
            <w:tcW w:w="1425" w:type="dxa"/>
            <w:tcBorders>
              <w:top w:val="outset" w:sz="6" w:space="0" w:color="auto"/>
              <w:left w:val="outset" w:sz="6" w:space="0" w:color="auto"/>
              <w:bottom w:val="outset" w:sz="6" w:space="0" w:color="FFFFFF"/>
              <w:right w:val="outset" w:sz="6" w:space="0" w:color="auto"/>
            </w:tcBorders>
          </w:tcPr>
          <w:p w14:paraId="1A7094FC" w14:textId="77777777" w:rsidR="00022EF9" w:rsidRDefault="00B3124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10534C"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49587CF3" w14:textId="77777777" w:rsidR="00022EF9" w:rsidRDefault="00B31242">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2BE574F" w14:textId="77777777" w:rsidR="00022EF9" w:rsidRDefault="00022EF9"/>
        </w:tc>
      </w:tr>
      <w:tr w:rsidR="00022EF9" w14:paraId="3A98A3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314FEF"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D44FA7" w14:textId="77777777" w:rsidR="00022EF9" w:rsidRDefault="00B3124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008C9D"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1F3FCC"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DF4A01"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126DA7C" w14:textId="77777777" w:rsidR="00022EF9" w:rsidRDefault="00022EF9"/>
        </w:tc>
      </w:tr>
      <w:tr w:rsidR="00022EF9" w14:paraId="3754DB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3F0F8"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D001BB" w14:textId="77777777" w:rsidR="00022EF9" w:rsidRDefault="00B3124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BDF4024" w14:textId="77777777" w:rsidR="00022EF9" w:rsidRDefault="00B3124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ACA3C8"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00140F7E" w14:textId="77777777" w:rsidR="00022EF9" w:rsidRDefault="00B31242">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 xml:space="preserve">nverted to the HTML format. You can also upload any htm or </w:t>
            </w:r>
            <w:r>
              <w:rPr>
                <w:rFonts w:ascii="Arial"/>
                <w:sz w:val="16"/>
              </w:rPr>
              <w:lastRenderedPageBreak/>
              <w:t>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1CA31477" w14:textId="77777777" w:rsidR="00022EF9" w:rsidRDefault="00022EF9"/>
        </w:tc>
      </w:tr>
      <w:tr w:rsidR="00022EF9" w14:paraId="21AFE1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2C0F0"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309E5E" w14:textId="77777777" w:rsidR="00022EF9" w:rsidRDefault="00B3124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383431"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3736E8"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424CD4" w14:textId="77777777" w:rsidR="00022EF9" w:rsidRDefault="00B31242">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w:t>
            </w:r>
            <w:r>
              <w:rPr>
                <w:rFonts w:ascii="Arial"/>
                <w:sz w:val="16"/>
              </w:rPr>
              <w:t xml:space="preserv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8A4619" w14:textId="77777777" w:rsidR="00022EF9" w:rsidRDefault="00022EF9"/>
        </w:tc>
      </w:tr>
      <w:tr w:rsidR="00022EF9" w14:paraId="1B75E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777D6B"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13784B" w14:textId="77777777" w:rsidR="00022EF9" w:rsidRDefault="00B3124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FAA9FD" w14:textId="77777777" w:rsidR="00022EF9" w:rsidRDefault="00B3124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83976" w14:textId="77777777" w:rsidR="00022EF9" w:rsidRDefault="00B3124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A12295" w14:textId="77777777" w:rsidR="00022EF9" w:rsidRDefault="00B3124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B8893E" w14:textId="77777777" w:rsidR="00022EF9" w:rsidRDefault="00022EF9"/>
        </w:tc>
      </w:tr>
      <w:tr w:rsidR="00022EF9" w14:paraId="4D34C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CE6EBD"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7AF6E4" w14:textId="77777777" w:rsidR="00022EF9" w:rsidRDefault="00B3124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5E6570" w14:textId="77777777" w:rsidR="00022EF9" w:rsidRDefault="00B3124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66670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8A9218" w14:textId="77777777" w:rsidR="00022EF9" w:rsidRDefault="00B3124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135871" w14:textId="77777777" w:rsidR="00022EF9" w:rsidRDefault="00022EF9"/>
        </w:tc>
      </w:tr>
      <w:tr w:rsidR="00022EF9" w14:paraId="7D3DA6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349850"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C42CDF" w14:textId="77777777" w:rsidR="00022EF9" w:rsidRDefault="00B3124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FA51F0" w14:textId="77777777" w:rsidR="00022EF9" w:rsidRDefault="00B3124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261F61"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8EB91C" w14:textId="77777777" w:rsidR="00022EF9" w:rsidRDefault="00B31242">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603E29" w14:textId="77777777" w:rsidR="00022EF9" w:rsidRDefault="00022EF9"/>
        </w:tc>
      </w:tr>
      <w:tr w:rsidR="00022EF9" w14:paraId="37ADF6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301762"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FDF107" w14:textId="77777777" w:rsidR="00022EF9" w:rsidRDefault="00B3124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147EFE" w14:textId="77777777" w:rsidR="00022EF9" w:rsidRDefault="00B3124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58D460"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D85B9E" w14:textId="77777777" w:rsidR="00022EF9" w:rsidRDefault="00B31242">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3F6FB9" w14:textId="77777777" w:rsidR="00022EF9" w:rsidRDefault="00022EF9"/>
        </w:tc>
      </w:tr>
      <w:tr w:rsidR="00022EF9" w14:paraId="277B54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EEFF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D8CA92" w14:textId="77777777" w:rsidR="00022EF9" w:rsidRDefault="00B3124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E015D6"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B28192"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2174CF"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8B20EF" w14:textId="77777777" w:rsidR="00022EF9" w:rsidRDefault="00022EF9"/>
        </w:tc>
      </w:tr>
      <w:tr w:rsidR="00022EF9" w14:paraId="7C4C4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6D5C1A"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731BB4" w14:textId="77777777" w:rsidR="00022EF9" w:rsidRDefault="00B31242">
            <w:r>
              <w:rPr>
                <w:rFonts w:ascii="Arial"/>
                <w:sz w:val="16"/>
              </w:rPr>
              <w:t>Kinetic evaluation</w:t>
            </w:r>
          </w:p>
        </w:tc>
        <w:tc>
          <w:tcPr>
            <w:tcW w:w="1425" w:type="dxa"/>
            <w:tcBorders>
              <w:top w:val="outset" w:sz="6" w:space="0" w:color="auto"/>
              <w:left w:val="outset" w:sz="6" w:space="0" w:color="auto"/>
              <w:bottom w:val="outset" w:sz="6" w:space="0" w:color="FFFFFF"/>
              <w:right w:val="outset" w:sz="6" w:space="0" w:color="auto"/>
            </w:tcBorders>
          </w:tcPr>
          <w:p w14:paraId="29FA7C18" w14:textId="77777777" w:rsidR="00022EF9" w:rsidRDefault="00B31242">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764F0"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4467F1DA"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tcPr>
          <w:p w14:paraId="62B6078B" w14:textId="77777777" w:rsidR="00022EF9" w:rsidRDefault="00022EF9"/>
        </w:tc>
      </w:tr>
      <w:tr w:rsidR="00022EF9" w14:paraId="61C3B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4E7240"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81C176" w14:textId="77777777" w:rsidR="00022EF9" w:rsidRDefault="00B31242">
            <w:r>
              <w:rPr>
                <w:rFonts w:ascii="Arial"/>
                <w:b/>
                <w:sz w:val="16"/>
              </w:rPr>
              <w:t xml:space="preserve">Applicant's </w:t>
            </w:r>
            <w:r>
              <w:rPr>
                <w:rFonts w:ascii="Arial"/>
                <w:b/>
                <w:sz w:val="16"/>
              </w:rPr>
              <w:t>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5E7BF41" w14:textId="77777777" w:rsidR="00022EF9" w:rsidRDefault="00B3124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6A11653"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CE255C6" w14:textId="77777777" w:rsidR="00022EF9" w:rsidRDefault="00022EF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019527" w14:textId="77777777" w:rsidR="00022EF9" w:rsidRDefault="00022EF9"/>
        </w:tc>
      </w:tr>
      <w:tr w:rsidR="00022EF9" w14:paraId="03DE9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10789D" w14:textId="77777777" w:rsidR="00022EF9" w:rsidRDefault="00022EF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EEFE6BF" w14:textId="77777777" w:rsidR="00022EF9" w:rsidRDefault="00B31242">
            <w:r>
              <w:rPr>
                <w:rFonts w:ascii="Arial"/>
                <w:b/>
                <w:sz w:val="16"/>
              </w:rPr>
              <w:t>Validity criteria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73DA59" w14:textId="77777777" w:rsidR="00022EF9" w:rsidRDefault="00B3124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8C3B36" w14:textId="77777777" w:rsidR="00022EF9" w:rsidRDefault="00022EF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C846E8" w14:textId="77777777" w:rsidR="00022EF9" w:rsidRDefault="00B31242">
            <w:r>
              <w:rPr>
                <w:rFonts w:ascii="Arial"/>
                <w:sz w:val="16"/>
              </w:rPr>
              <w:t>Include any validity criteria from the followed study guidance.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550647" w14:textId="77777777" w:rsidR="00022EF9" w:rsidRDefault="00022EF9"/>
        </w:tc>
      </w:tr>
      <w:tr w:rsidR="00022EF9" w14:paraId="69CD41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3AB0BF"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9B4063" w14:textId="77777777" w:rsidR="00022EF9" w:rsidRDefault="00B31242">
            <w:r>
              <w:rPr>
                <w:rFonts w:ascii="Arial"/>
                <w:sz w:val="16"/>
              </w:rPr>
              <w:t>Validity criteria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020E39" w14:textId="77777777" w:rsidR="00022EF9" w:rsidRDefault="00B3124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E88F14"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5BB2C" w14:textId="77777777" w:rsidR="00022EF9" w:rsidRDefault="00B31242">
            <w:r>
              <w:rPr>
                <w:rFonts w:ascii="Arial"/>
                <w:sz w:val="16"/>
              </w:rPr>
              <w:t xml:space="preserve">Type in the addressed validity </w:t>
            </w:r>
            <w:r>
              <w:rPr>
                <w:rFonts w:ascii="Arial"/>
                <w:sz w:val="16"/>
              </w:rPr>
              <w:t>criteria.</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AA56B5" w14:textId="77777777" w:rsidR="00022EF9" w:rsidRDefault="00022EF9"/>
        </w:tc>
      </w:tr>
      <w:tr w:rsidR="00022EF9" w14:paraId="46586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1824E"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D0AC58" w14:textId="77777777" w:rsidR="00022EF9" w:rsidRDefault="00B31242">
            <w:r>
              <w:rPr>
                <w:rFonts w:ascii="Arial"/>
                <w:sz w:val="16"/>
              </w:rPr>
              <w:t>Observed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70AD25" w14:textId="77777777" w:rsidR="00022EF9" w:rsidRDefault="00B3124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AF5B0E"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44F03E" w14:textId="77777777" w:rsidR="00022EF9" w:rsidRDefault="00B31242">
            <w:r>
              <w:rPr>
                <w:rFonts w:ascii="Arial"/>
                <w:sz w:val="16"/>
              </w:rPr>
              <w:t>Type in the observation related to the respective validity criteria.</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C1514A" w14:textId="77777777" w:rsidR="00022EF9" w:rsidRDefault="00022EF9"/>
        </w:tc>
      </w:tr>
      <w:tr w:rsidR="00022EF9" w14:paraId="66437D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047D60" w14:textId="77777777" w:rsidR="00022EF9" w:rsidRDefault="00022EF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4AB11A" w14:textId="77777777" w:rsidR="00022EF9" w:rsidRDefault="00B31242">
            <w:r>
              <w:rPr>
                <w:rFonts w:ascii="Arial"/>
                <w:sz w:val="16"/>
              </w:rPr>
              <w:t>Validity criteria fulfilled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791B7E" w14:textId="77777777" w:rsidR="00022EF9" w:rsidRDefault="00B3124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20A3F1" w14:textId="77777777" w:rsidR="00022EF9" w:rsidRDefault="00B31242">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r>
              <w:rPr>
                <w:rFonts w:ascii="Arial"/>
                <w:sz w:val="16"/>
              </w:rPr>
              <w:br/>
              <w:t>- not applicable</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3E0EFF" w14:textId="77777777" w:rsidR="00022EF9" w:rsidRDefault="00B31242">
            <w:r>
              <w:rPr>
                <w:rFonts w:ascii="Arial"/>
                <w:sz w:val="16"/>
              </w:rPr>
              <w:t xml:space="preserve">Indicate whether validity criteria given by test guideline have been fulfilled or not. Use supplementary remarks field for indicating the criteria and entering remarks. </w:t>
            </w:r>
            <w:r>
              <w:rPr>
                <w:rFonts w:ascii="Arial"/>
                <w:sz w:val="16"/>
              </w:rPr>
              <w:br/>
            </w:r>
            <w:r>
              <w:rPr>
                <w:rFonts w:ascii="Arial"/>
                <w:sz w:val="16"/>
              </w:rPr>
              <w:br/>
              <w:t>If not fulfilled, give justification in field 'Rationale f</w:t>
            </w:r>
            <w:r>
              <w:rPr>
                <w:rFonts w:ascii="Arial"/>
                <w:sz w:val="16"/>
              </w:rPr>
              <w:t>or reliability incl. deficiencies' as to why this study summary is considered reliable.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D21A31" w14:textId="77777777" w:rsidR="00022EF9" w:rsidRDefault="00022EF9"/>
        </w:tc>
      </w:tr>
      <w:tr w:rsidR="00022EF9" w14:paraId="4892B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26FE98" w14:textId="77777777" w:rsidR="00022EF9" w:rsidRDefault="00022EF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01EABA" w14:textId="77777777" w:rsidR="00022EF9" w:rsidRDefault="00B31242">
            <w:r>
              <w:rPr>
                <w:rFonts w:ascii="Arial"/>
                <w:b/>
                <w:sz w:val="16"/>
              </w:rPr>
              <w:t>Validity criteria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96D5C9" w14:textId="77777777" w:rsidR="00022EF9" w:rsidRDefault="00B3124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944F4B"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B2D0D3" w14:textId="77777777" w:rsidR="00022EF9" w:rsidRDefault="00022EF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023407" w14:textId="77777777" w:rsidR="00022EF9" w:rsidRDefault="00022EF9"/>
        </w:tc>
      </w:tr>
      <w:tr w:rsidR="00022EF9" w14:paraId="741FF4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829047"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E5DBDF" w14:textId="77777777" w:rsidR="00022EF9" w:rsidRDefault="00B3124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tcPr>
          <w:p w14:paraId="5A30B8F3" w14:textId="77777777" w:rsidR="00022EF9" w:rsidRDefault="00B31242">
            <w:r>
              <w:rPr>
                <w:rFonts w:ascii="Arial"/>
                <w:sz w:val="16"/>
              </w:rPr>
              <w:t>Read-only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34324C"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5F7A564A" w14:textId="77777777" w:rsidR="00022EF9" w:rsidRDefault="00B31242">
            <w:r>
              <w:rPr>
                <w:rFonts w:ascii="Arial"/>
                <w:sz w:val="16"/>
              </w:rPr>
              <w:t xml:space="preserve">This read-only field displays the key results flagged in the </w:t>
            </w:r>
            <w:r>
              <w:rPr>
                <w:rFonts w:ascii="Arial"/>
                <w:sz w:val="16"/>
              </w:rPr>
              <w:t>corresponding results table(s), if any.</w:t>
            </w:r>
          </w:p>
        </w:tc>
        <w:tc>
          <w:tcPr>
            <w:tcW w:w="2081" w:type="dxa"/>
            <w:tcBorders>
              <w:top w:val="outset" w:sz="6" w:space="0" w:color="auto"/>
              <w:left w:val="outset" w:sz="6" w:space="0" w:color="auto"/>
              <w:bottom w:val="outset" w:sz="6" w:space="0" w:color="FFFFFF"/>
              <w:right w:val="outset" w:sz="6" w:space="0" w:color="FFFFFF"/>
            </w:tcBorders>
          </w:tcPr>
          <w:p w14:paraId="734D3610" w14:textId="77777777" w:rsidR="00022EF9" w:rsidRDefault="00022EF9"/>
        </w:tc>
      </w:tr>
      <w:tr w:rsidR="00022EF9" w14:paraId="524879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E85A6B"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E16129" w14:textId="77777777" w:rsidR="00022EF9" w:rsidRDefault="00B3124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55934C3" w14:textId="77777777" w:rsidR="00022EF9" w:rsidRDefault="00B3124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A4A18FF"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77ADC7A6" w14:textId="77777777" w:rsidR="00022EF9" w:rsidRDefault="00B3124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0D1236A" w14:textId="77777777" w:rsidR="00022EF9" w:rsidRDefault="00022EF9"/>
        </w:tc>
      </w:tr>
      <w:tr w:rsidR="00022EF9" w14:paraId="1EA3F5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7AE3A0" w14:textId="77777777" w:rsidR="00022EF9" w:rsidRDefault="00022EF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7B3922" w14:textId="77777777" w:rsidR="00022EF9" w:rsidRDefault="00B31242">
            <w:r>
              <w:rPr>
                <w:rFonts w:ascii="Arial"/>
                <w:sz w:val="16"/>
              </w:rPr>
              <w:t xml:space="preserve">Executive </w:t>
            </w:r>
            <w:r>
              <w:rPr>
                <w:rFonts w:ascii="Arial"/>
                <w:sz w:val="16"/>
              </w:rPr>
              <w:t>summary</w:t>
            </w:r>
          </w:p>
        </w:tc>
        <w:tc>
          <w:tcPr>
            <w:tcW w:w="1425" w:type="dxa"/>
            <w:tcBorders>
              <w:top w:val="outset" w:sz="6" w:space="0" w:color="auto"/>
              <w:left w:val="outset" w:sz="6" w:space="0" w:color="auto"/>
              <w:bottom w:val="outset" w:sz="6" w:space="0" w:color="FFFFFF"/>
              <w:right w:val="outset" w:sz="6" w:space="0" w:color="auto"/>
            </w:tcBorders>
          </w:tcPr>
          <w:p w14:paraId="6C4B962E" w14:textId="77777777" w:rsidR="00022EF9" w:rsidRDefault="00B3124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CD51D5" w14:textId="77777777" w:rsidR="00022EF9" w:rsidRDefault="00022EF9"/>
        </w:tc>
        <w:tc>
          <w:tcPr>
            <w:tcW w:w="3709" w:type="dxa"/>
            <w:tcBorders>
              <w:top w:val="outset" w:sz="6" w:space="0" w:color="auto"/>
              <w:left w:val="outset" w:sz="6" w:space="0" w:color="auto"/>
              <w:bottom w:val="outset" w:sz="6" w:space="0" w:color="FFFFFF"/>
              <w:right w:val="outset" w:sz="6" w:space="0" w:color="auto"/>
            </w:tcBorders>
          </w:tcPr>
          <w:p w14:paraId="21C91A3E" w14:textId="77777777" w:rsidR="00022EF9" w:rsidRDefault="00B31242">
            <w:r>
              <w:rPr>
                <w:rFonts w:ascii="Arial"/>
                <w:sz w:val="16"/>
              </w:rPr>
              <w:t xml:space="preserve">If relevant for the respective regulatory programme, briefly summarise the relevant aspects of the study including the conclusions reached. If a specific format is prescribed, copy it from the </w:t>
            </w:r>
            <w:r>
              <w:rPr>
                <w:rFonts w:ascii="Arial"/>
                <w:sz w:val="16"/>
              </w:rPr>
              <w:t>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B008967" w14:textId="77777777" w:rsidR="00022EF9" w:rsidRDefault="00022EF9"/>
        </w:tc>
      </w:tr>
    </w:tbl>
    <w:p w14:paraId="131AB5D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7E78" w14:textId="77777777" w:rsidR="00766AFA" w:rsidRDefault="00766AFA" w:rsidP="00B26900">
      <w:pPr>
        <w:spacing w:after="0" w:line="240" w:lineRule="auto"/>
      </w:pPr>
      <w:r>
        <w:separator/>
      </w:r>
    </w:p>
  </w:endnote>
  <w:endnote w:type="continuationSeparator" w:id="0">
    <w:p w14:paraId="328F31F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1FBAD2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F0CA" w14:textId="77777777" w:rsidR="00766AFA" w:rsidRDefault="00766AFA" w:rsidP="00B26900">
      <w:pPr>
        <w:spacing w:after="0" w:line="240" w:lineRule="auto"/>
      </w:pPr>
      <w:r>
        <w:separator/>
      </w:r>
    </w:p>
  </w:footnote>
  <w:footnote w:type="continuationSeparator" w:id="0">
    <w:p w14:paraId="7658839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5A9D" w14:textId="72CE7BA1" w:rsidR="003A4BC5" w:rsidRDefault="003A4BC5" w:rsidP="003A4BC5">
    <w:pPr>
      <w:pStyle w:val="Header"/>
      <w:ind w:left="4513" w:hanging="4513"/>
      <w:rPr>
        <w:lang w:val="en-US"/>
      </w:rPr>
    </w:pPr>
    <w:r>
      <w:t>OECD Template #29: Biodegradation in water and sediment: simulation tests</w:t>
    </w:r>
    <w:r>
      <w:rPr>
        <w:i/>
      </w:rPr>
      <w:t xml:space="preserve"> (Version [9.5]</w:t>
    </w:r>
    <w:proofErr w:type="gramStart"/>
    <w:r>
      <w:rPr>
        <w:i/>
      </w:rPr>
      <w:t>-[</w:t>
    </w:r>
    <w:proofErr w:type="gramEnd"/>
    <w:r w:rsidR="00B31242">
      <w:rPr>
        <w:i/>
      </w:rPr>
      <w:t>July</w:t>
    </w:r>
    <w:r>
      <w:rPr>
        <w:i/>
      </w:rPr>
      <w:t xml:space="preserve"> 2023])</w:t>
    </w:r>
  </w:p>
  <w:p w14:paraId="72B8EC6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36C32"/>
    <w:multiLevelType w:val="multilevel"/>
    <w:tmpl w:val="14A2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40897">
    <w:abstractNumId w:val="11"/>
  </w:num>
  <w:num w:numId="2" w16cid:durableId="153301131">
    <w:abstractNumId w:val="0"/>
  </w:num>
  <w:num w:numId="3" w16cid:durableId="896891094">
    <w:abstractNumId w:val="9"/>
  </w:num>
  <w:num w:numId="4" w16cid:durableId="410321324">
    <w:abstractNumId w:val="17"/>
  </w:num>
  <w:num w:numId="5" w16cid:durableId="1986549084">
    <w:abstractNumId w:val="5"/>
  </w:num>
  <w:num w:numId="6" w16cid:durableId="2035765300">
    <w:abstractNumId w:val="18"/>
  </w:num>
  <w:num w:numId="7" w16cid:durableId="1018629130">
    <w:abstractNumId w:val="8"/>
  </w:num>
  <w:num w:numId="8" w16cid:durableId="1153721354">
    <w:abstractNumId w:val="15"/>
  </w:num>
  <w:num w:numId="9" w16cid:durableId="231934882">
    <w:abstractNumId w:val="19"/>
  </w:num>
  <w:num w:numId="10" w16cid:durableId="874385986">
    <w:abstractNumId w:val="21"/>
  </w:num>
  <w:num w:numId="11" w16cid:durableId="562836817">
    <w:abstractNumId w:val="1"/>
  </w:num>
  <w:num w:numId="12" w16cid:durableId="571163635">
    <w:abstractNumId w:val="7"/>
  </w:num>
  <w:num w:numId="13" w16cid:durableId="1441679114">
    <w:abstractNumId w:val="6"/>
  </w:num>
  <w:num w:numId="14" w16cid:durableId="243956361">
    <w:abstractNumId w:val="16"/>
  </w:num>
  <w:num w:numId="15" w16cid:durableId="1718579222">
    <w:abstractNumId w:val="20"/>
  </w:num>
  <w:num w:numId="16" w16cid:durableId="2114468454">
    <w:abstractNumId w:val="13"/>
  </w:num>
  <w:num w:numId="17" w16cid:durableId="231547664">
    <w:abstractNumId w:val="3"/>
  </w:num>
  <w:num w:numId="18" w16cid:durableId="383452589">
    <w:abstractNumId w:val="4"/>
  </w:num>
  <w:num w:numId="19" w16cid:durableId="887956222">
    <w:abstractNumId w:val="2"/>
  </w:num>
  <w:num w:numId="20" w16cid:durableId="846292396">
    <w:abstractNumId w:val="10"/>
  </w:num>
  <w:num w:numId="21" w16cid:durableId="1500268497">
    <w:abstractNumId w:val="12"/>
  </w:num>
  <w:num w:numId="22" w16cid:durableId="115051549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463FF1DE90169234F379BFD1715A0BDB9B43970BACD354840A341F5B521154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2EF9"/>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242"/>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FC0C7"/>
  <w15:docId w15:val="{55B783E2-626A-4C44-A80E-A20C19B0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14433</Words>
  <Characters>82272</Characters>
  <Application>Microsoft Office Word</Application>
  <DocSecurity>0</DocSecurity>
  <Lines>685</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2023-07-17T04:05:00Z</dcterms:created>
  <dcterms:modified xsi:type="dcterms:W3CDTF">2023-07-17T04:05:00Z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9463FF1DE90169234F379BFD1715A0BDB9B43970BACD354840A341F5B521154A</vt:lpwstr>
  </property>
  <property fmtid="{D5CDD505-2E9C-101B-9397-08002B2CF9AE}" pid="3" name="OecdDocumentCoteLangHash">
    <vt:lpwstr/>
  </property>
</Properties>
</file>